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3A025" w14:textId="763AF0BA" w:rsidR="00F854C4" w:rsidRPr="00833F50" w:rsidRDefault="00DE23B2" w:rsidP="00CD05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rFonts w:cs="Arial"/>
          <w:b/>
          <w:sz w:val="32"/>
        </w:rPr>
      </w:pPr>
      <w:r>
        <w:rPr>
          <w:rFonts w:cs="Arial"/>
          <w:b/>
          <w:sz w:val="32"/>
        </w:rPr>
        <w:t>Civil</w:t>
      </w:r>
      <w:r w:rsidR="00F854C4" w:rsidRPr="00833F50">
        <w:rPr>
          <w:rFonts w:cs="Arial"/>
          <w:b/>
          <w:sz w:val="32"/>
        </w:rPr>
        <w:t xml:space="preserve"> Grand Jurors’ Association</w:t>
      </w:r>
      <w:r>
        <w:rPr>
          <w:rFonts w:cs="Arial"/>
          <w:b/>
          <w:sz w:val="32"/>
        </w:rPr>
        <w:t xml:space="preserve"> of California</w:t>
      </w:r>
    </w:p>
    <w:p w14:paraId="1FF3801D" w14:textId="77777777" w:rsidR="00F854C4" w:rsidRPr="0001067D" w:rsidRDefault="00F854C4" w:rsidP="00CD05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rFonts w:ascii="Abadi MT Condensed Extra Bold" w:hAnsi="Abadi MT Condensed Extra Bold"/>
          <w:sz w:val="32"/>
        </w:rPr>
      </w:pPr>
      <w:r w:rsidRPr="00833F50">
        <w:rPr>
          <w:rFonts w:cs="Arial"/>
          <w:b/>
          <w:sz w:val="32"/>
        </w:rPr>
        <w:t>Chapter Bylaws Template</w:t>
      </w:r>
    </w:p>
    <w:p w14:paraId="5B8695C0" w14:textId="133F747D" w:rsidR="00F854C4" w:rsidRDefault="00F854C4" w:rsidP="00F85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p>
    <w:p w14:paraId="04649F8E" w14:textId="77777777" w:rsidR="007A132D" w:rsidRPr="0001067D" w:rsidRDefault="007A132D" w:rsidP="00F85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p>
    <w:p w14:paraId="3F58E936" w14:textId="0CE400CF" w:rsidR="00FE1442" w:rsidRPr="005A7E21" w:rsidRDefault="00F854C4" w:rsidP="007D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sz w:val="22"/>
          <w:szCs w:val="22"/>
        </w:rPr>
      </w:pPr>
      <w:r w:rsidRPr="005A7E21">
        <w:rPr>
          <w:i/>
          <w:sz w:val="22"/>
          <w:szCs w:val="22"/>
        </w:rPr>
        <w:t xml:space="preserve">Below is a </w:t>
      </w:r>
      <w:r w:rsidRPr="005A7E21">
        <w:rPr>
          <w:i/>
          <w:sz w:val="22"/>
          <w:szCs w:val="22"/>
          <w:u w:val="single"/>
        </w:rPr>
        <w:t>sample</w:t>
      </w:r>
      <w:r w:rsidRPr="005A7E21">
        <w:rPr>
          <w:i/>
          <w:sz w:val="22"/>
          <w:szCs w:val="22"/>
        </w:rPr>
        <w:t xml:space="preserve"> set of bylaws for </w:t>
      </w:r>
      <w:r w:rsidR="00FC0AA1" w:rsidRPr="005A7E21">
        <w:rPr>
          <w:i/>
          <w:sz w:val="22"/>
          <w:szCs w:val="22"/>
        </w:rPr>
        <w:t>new CGJA</w:t>
      </w:r>
      <w:r w:rsidRPr="005A7E21">
        <w:rPr>
          <w:i/>
          <w:sz w:val="22"/>
          <w:szCs w:val="22"/>
        </w:rPr>
        <w:t xml:space="preserve"> chapter</w:t>
      </w:r>
      <w:r w:rsidR="00FC0AA1" w:rsidRPr="005A7E21">
        <w:rPr>
          <w:i/>
          <w:sz w:val="22"/>
          <w:szCs w:val="22"/>
        </w:rPr>
        <w:t>s</w:t>
      </w:r>
      <w:r w:rsidR="00A96897" w:rsidRPr="005A7E21">
        <w:rPr>
          <w:i/>
          <w:sz w:val="22"/>
          <w:szCs w:val="22"/>
        </w:rPr>
        <w:t xml:space="preserve"> </w:t>
      </w:r>
      <w:r w:rsidR="000349E7">
        <w:rPr>
          <w:i/>
          <w:sz w:val="22"/>
          <w:szCs w:val="22"/>
        </w:rPr>
        <w:t>that</w:t>
      </w:r>
      <w:r w:rsidR="00A96897" w:rsidRPr="005A7E21">
        <w:rPr>
          <w:i/>
          <w:sz w:val="22"/>
          <w:szCs w:val="22"/>
        </w:rPr>
        <w:t xml:space="preserve"> reflects CGJA policy as of</w:t>
      </w:r>
      <w:r w:rsidR="00FE1442" w:rsidRPr="005A7E21">
        <w:rPr>
          <w:i/>
          <w:sz w:val="22"/>
          <w:szCs w:val="22"/>
        </w:rPr>
        <w:t xml:space="preserve"> </w:t>
      </w:r>
      <w:r w:rsidR="00DE23B2">
        <w:rPr>
          <w:i/>
          <w:sz w:val="22"/>
          <w:szCs w:val="22"/>
        </w:rPr>
        <w:t>March</w:t>
      </w:r>
      <w:r w:rsidR="005A7E21">
        <w:rPr>
          <w:i/>
          <w:sz w:val="22"/>
          <w:szCs w:val="22"/>
        </w:rPr>
        <w:t xml:space="preserve"> 202</w:t>
      </w:r>
      <w:r w:rsidR="00DE23B2">
        <w:rPr>
          <w:i/>
          <w:sz w:val="22"/>
          <w:szCs w:val="22"/>
        </w:rPr>
        <w:t>4</w:t>
      </w:r>
      <w:r w:rsidR="00CD0577" w:rsidRPr="005A7E21">
        <w:rPr>
          <w:i/>
          <w:sz w:val="22"/>
          <w:szCs w:val="22"/>
        </w:rPr>
        <w:t xml:space="preserve">. </w:t>
      </w:r>
      <w:r w:rsidR="00FC0AA1" w:rsidRPr="005A7E21">
        <w:rPr>
          <w:i/>
          <w:sz w:val="22"/>
          <w:szCs w:val="22"/>
        </w:rPr>
        <w:t xml:space="preserve">Existing chapters </w:t>
      </w:r>
      <w:r w:rsidR="00390AE9" w:rsidRPr="005A7E21">
        <w:rPr>
          <w:i/>
          <w:sz w:val="22"/>
          <w:szCs w:val="22"/>
        </w:rPr>
        <w:t xml:space="preserve">should </w:t>
      </w:r>
      <w:r w:rsidR="00FC0AA1" w:rsidRPr="005A7E21">
        <w:rPr>
          <w:i/>
          <w:sz w:val="22"/>
          <w:szCs w:val="22"/>
        </w:rPr>
        <w:t xml:space="preserve">use this template when amending their bylaws. </w:t>
      </w:r>
      <w:r w:rsidRPr="005A7E21">
        <w:rPr>
          <w:i/>
          <w:sz w:val="22"/>
          <w:szCs w:val="22"/>
        </w:rPr>
        <w:t xml:space="preserve">Only </w:t>
      </w:r>
      <w:r w:rsidRPr="002E087C">
        <w:rPr>
          <w:b/>
          <w:i/>
          <w:sz w:val="22"/>
          <w:szCs w:val="22"/>
        </w:rPr>
        <w:t>those items in boxes are required</w:t>
      </w:r>
      <w:r w:rsidRPr="005A7E21">
        <w:rPr>
          <w:i/>
          <w:sz w:val="22"/>
          <w:szCs w:val="22"/>
        </w:rPr>
        <w:t xml:space="preserve"> to be in </w:t>
      </w:r>
      <w:r w:rsidR="00FC0AA1" w:rsidRPr="005A7E21">
        <w:rPr>
          <w:i/>
          <w:sz w:val="22"/>
          <w:szCs w:val="22"/>
        </w:rPr>
        <w:t>the</w:t>
      </w:r>
      <w:r w:rsidR="004F28F2" w:rsidRPr="005A7E21">
        <w:rPr>
          <w:i/>
          <w:sz w:val="22"/>
          <w:szCs w:val="22"/>
        </w:rPr>
        <w:t xml:space="preserve"> </w:t>
      </w:r>
      <w:r w:rsidR="00FC0AA1" w:rsidRPr="005A7E21">
        <w:rPr>
          <w:i/>
          <w:sz w:val="22"/>
          <w:szCs w:val="22"/>
        </w:rPr>
        <w:t>new</w:t>
      </w:r>
      <w:r w:rsidRPr="005A7E21">
        <w:rPr>
          <w:i/>
          <w:sz w:val="22"/>
          <w:szCs w:val="22"/>
        </w:rPr>
        <w:t xml:space="preserve"> chapter’s bylaws. </w:t>
      </w:r>
    </w:p>
    <w:p w14:paraId="2D266BE0" w14:textId="77777777" w:rsidR="00D60009" w:rsidRPr="005A7E21" w:rsidRDefault="00D60009" w:rsidP="007D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sz w:val="10"/>
          <w:szCs w:val="10"/>
        </w:rPr>
      </w:pPr>
    </w:p>
    <w:p w14:paraId="474E365E" w14:textId="4659E706" w:rsidR="00FE1442" w:rsidRPr="005A7E21" w:rsidRDefault="00FE1442" w:rsidP="007D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sz w:val="22"/>
          <w:szCs w:val="22"/>
        </w:rPr>
      </w:pPr>
      <w:r w:rsidRPr="005A7E21">
        <w:rPr>
          <w:i/>
          <w:sz w:val="22"/>
          <w:szCs w:val="22"/>
        </w:rPr>
        <w:t xml:space="preserve">The language in italics provides guidance for drafting </w:t>
      </w:r>
      <w:r w:rsidR="007A132D">
        <w:rPr>
          <w:i/>
          <w:sz w:val="22"/>
          <w:szCs w:val="22"/>
        </w:rPr>
        <w:t xml:space="preserve">your </w:t>
      </w:r>
      <w:r w:rsidRPr="005A7E21">
        <w:rPr>
          <w:i/>
          <w:sz w:val="22"/>
          <w:szCs w:val="22"/>
        </w:rPr>
        <w:t xml:space="preserve">bylaws; </w:t>
      </w:r>
      <w:r w:rsidRPr="00B85B7E">
        <w:rPr>
          <w:b/>
          <w:bCs/>
          <w:i/>
          <w:sz w:val="22"/>
          <w:szCs w:val="22"/>
        </w:rPr>
        <w:t xml:space="preserve">remove </w:t>
      </w:r>
      <w:r w:rsidRPr="005A7E21">
        <w:rPr>
          <w:i/>
          <w:sz w:val="22"/>
          <w:szCs w:val="22"/>
        </w:rPr>
        <w:t>all the italicized wording</w:t>
      </w:r>
      <w:r w:rsidR="00D40AC6">
        <w:rPr>
          <w:i/>
          <w:sz w:val="22"/>
          <w:szCs w:val="22"/>
        </w:rPr>
        <w:t>, including these ins</w:t>
      </w:r>
      <w:r w:rsidR="007A132D">
        <w:rPr>
          <w:i/>
          <w:sz w:val="22"/>
          <w:szCs w:val="22"/>
        </w:rPr>
        <w:t>t</w:t>
      </w:r>
      <w:r w:rsidR="00D40AC6">
        <w:rPr>
          <w:i/>
          <w:sz w:val="22"/>
          <w:szCs w:val="22"/>
        </w:rPr>
        <w:t>ructions,</w:t>
      </w:r>
      <w:r w:rsidRPr="005A7E21">
        <w:rPr>
          <w:i/>
          <w:sz w:val="22"/>
          <w:szCs w:val="22"/>
        </w:rPr>
        <w:t xml:space="preserve"> when you finish drafting your byla</w:t>
      </w:r>
      <w:r w:rsidR="00973B31" w:rsidRPr="005A7E21">
        <w:rPr>
          <w:i/>
          <w:sz w:val="22"/>
          <w:szCs w:val="22"/>
        </w:rPr>
        <w:t>w</w:t>
      </w:r>
      <w:r w:rsidRPr="005A7E21">
        <w:rPr>
          <w:i/>
          <w:sz w:val="22"/>
          <w:szCs w:val="22"/>
        </w:rPr>
        <w:t>s</w:t>
      </w:r>
      <w:r w:rsidR="00D60009" w:rsidRPr="005A7E21">
        <w:rPr>
          <w:i/>
          <w:sz w:val="22"/>
          <w:szCs w:val="22"/>
        </w:rPr>
        <w:t>.</w:t>
      </w:r>
      <w:r w:rsidR="009D1ECD" w:rsidRPr="005A7E21">
        <w:rPr>
          <w:i/>
          <w:sz w:val="22"/>
          <w:szCs w:val="22"/>
        </w:rPr>
        <w:t xml:space="preserve"> </w:t>
      </w:r>
    </w:p>
    <w:p w14:paraId="0087997D" w14:textId="77777777" w:rsidR="00D60009" w:rsidRPr="005A7E21" w:rsidRDefault="00D60009" w:rsidP="007D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sz w:val="10"/>
          <w:szCs w:val="10"/>
        </w:rPr>
      </w:pPr>
    </w:p>
    <w:p w14:paraId="48D2A051" w14:textId="3CE25260" w:rsidR="005665AE" w:rsidRDefault="00F854C4" w:rsidP="007D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sz w:val="22"/>
          <w:szCs w:val="22"/>
        </w:rPr>
      </w:pPr>
      <w:r w:rsidRPr="005A7E21">
        <w:rPr>
          <w:i/>
          <w:sz w:val="22"/>
          <w:szCs w:val="22"/>
        </w:rPr>
        <w:t xml:space="preserve">Submit your </w:t>
      </w:r>
      <w:r w:rsidR="00FC0AA1" w:rsidRPr="005A7E21">
        <w:rPr>
          <w:i/>
          <w:sz w:val="22"/>
          <w:szCs w:val="22"/>
        </w:rPr>
        <w:t xml:space="preserve">new or revised </w:t>
      </w:r>
      <w:r w:rsidRPr="005A7E21">
        <w:rPr>
          <w:i/>
          <w:sz w:val="22"/>
          <w:szCs w:val="22"/>
        </w:rPr>
        <w:t xml:space="preserve">bylaws to the Membership </w:t>
      </w:r>
      <w:r w:rsidR="00FE1442" w:rsidRPr="005A7E21">
        <w:rPr>
          <w:i/>
          <w:sz w:val="22"/>
          <w:szCs w:val="22"/>
        </w:rPr>
        <w:t xml:space="preserve">and Chapter </w:t>
      </w:r>
      <w:r w:rsidRPr="005A7E21">
        <w:rPr>
          <w:i/>
          <w:sz w:val="22"/>
          <w:szCs w:val="22"/>
        </w:rPr>
        <w:t>Relations Committee</w:t>
      </w:r>
      <w:r w:rsidR="00FE1442" w:rsidRPr="005A7E21">
        <w:rPr>
          <w:i/>
          <w:sz w:val="22"/>
          <w:szCs w:val="22"/>
        </w:rPr>
        <w:t xml:space="preserve"> (MCRC)</w:t>
      </w:r>
      <w:r w:rsidR="00833F50" w:rsidRPr="005A7E21">
        <w:rPr>
          <w:i/>
          <w:sz w:val="22"/>
          <w:szCs w:val="22"/>
        </w:rPr>
        <w:t xml:space="preserve"> (</w:t>
      </w:r>
      <w:hyperlink r:id="rId7" w:history="1">
        <w:r w:rsidR="00833F50" w:rsidRPr="005A7E21">
          <w:rPr>
            <w:rStyle w:val="Hyperlink"/>
            <w:i/>
            <w:sz w:val="22"/>
            <w:szCs w:val="22"/>
          </w:rPr>
          <w:t>membership@cgja.org</w:t>
        </w:r>
      </w:hyperlink>
      <w:r w:rsidR="00833F50" w:rsidRPr="005A7E21">
        <w:rPr>
          <w:i/>
          <w:sz w:val="22"/>
          <w:szCs w:val="22"/>
        </w:rPr>
        <w:t>)</w:t>
      </w:r>
      <w:r w:rsidRPr="005A7E21">
        <w:rPr>
          <w:i/>
          <w:sz w:val="22"/>
          <w:szCs w:val="22"/>
        </w:rPr>
        <w:t xml:space="preserve"> for review.</w:t>
      </w:r>
    </w:p>
    <w:p w14:paraId="517F146D" w14:textId="77777777" w:rsidR="007A132D" w:rsidRPr="005A7E21" w:rsidRDefault="007A132D" w:rsidP="007D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sz w:val="22"/>
          <w:szCs w:val="22"/>
        </w:rPr>
      </w:pPr>
    </w:p>
    <w:p w14:paraId="552BCFF3" w14:textId="5AE94CC6" w:rsidR="00F854C4" w:rsidRPr="0001067D" w:rsidRDefault="00F854C4" w:rsidP="007D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rPr>
      </w:pPr>
      <w:r w:rsidRPr="0001067D">
        <w:rPr>
          <w:sz w:val="28"/>
        </w:rPr>
        <w:t>------------------------------------------------------------------------------------</w:t>
      </w:r>
    </w:p>
    <w:p w14:paraId="0CD57805" w14:textId="02C1B901" w:rsidR="00F854C4" w:rsidRPr="0001067D" w:rsidRDefault="00F85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01067D">
        <w:cr/>
      </w:r>
      <w:r w:rsidR="00833F50">
        <w:t>[</w:t>
      </w:r>
      <w:r w:rsidRPr="00833F50">
        <w:rPr>
          <w:i/>
        </w:rPr>
        <w:t>Enter name of county</w:t>
      </w:r>
      <w:r w:rsidR="00833F50">
        <w:t>]</w:t>
      </w:r>
      <w:r w:rsidRPr="0001067D">
        <w:t xml:space="preserve"> </w:t>
      </w:r>
      <w:r w:rsidRPr="005A7E21">
        <w:rPr>
          <w:b/>
        </w:rPr>
        <w:t xml:space="preserve">CHAPTER, </w:t>
      </w:r>
      <w:r w:rsidRPr="005A7E21">
        <w:rPr>
          <w:b/>
        </w:rPr>
        <w:cr/>
      </w:r>
      <w:r w:rsidR="00DE23B2">
        <w:rPr>
          <w:b/>
        </w:rPr>
        <w:t>Civil</w:t>
      </w:r>
      <w:r w:rsidRPr="005A7E21">
        <w:rPr>
          <w:b/>
        </w:rPr>
        <w:t xml:space="preserve"> Grand Jurors' Association</w:t>
      </w:r>
      <w:r w:rsidR="00DE23B2">
        <w:rPr>
          <w:b/>
        </w:rPr>
        <w:t xml:space="preserve"> of California</w:t>
      </w:r>
      <w:r w:rsidRPr="0001067D">
        <w:cr/>
      </w:r>
      <w:r w:rsidRPr="005A7E21">
        <w:rPr>
          <w:i/>
        </w:rPr>
        <w:cr/>
      </w:r>
      <w:r w:rsidR="007A132D">
        <w:rPr>
          <w:i/>
        </w:rPr>
        <w:t>[</w:t>
      </w:r>
      <w:r w:rsidR="007A132D" w:rsidRPr="005A7E21">
        <w:rPr>
          <w:i/>
        </w:rPr>
        <w:t>Option: You may use the following</w:t>
      </w:r>
      <w:r w:rsidR="007A132D">
        <w:rPr>
          <w:i/>
        </w:rPr>
        <w:t xml:space="preserve"> chapter name</w:t>
      </w:r>
      <w:r w:rsidR="007A132D" w:rsidRPr="005A7E21">
        <w:rPr>
          <w:i/>
        </w:rPr>
        <w:t>.</w:t>
      </w:r>
      <w:r w:rsidR="007A132D">
        <w:rPr>
          <w:i/>
        </w:rPr>
        <w:t xml:space="preserve"> </w:t>
      </w:r>
      <w:r w:rsidR="007A132D" w:rsidRPr="005A7E21">
        <w:rPr>
          <w:i/>
        </w:rPr>
        <w:t>Omit the option not chosen)</w:t>
      </w:r>
      <w:r w:rsidR="007A132D">
        <w:rPr>
          <w:i/>
        </w:rPr>
        <w:t>.]</w:t>
      </w:r>
    </w:p>
    <w:p w14:paraId="746A0A04" w14:textId="062552B6" w:rsidR="00F854C4" w:rsidRDefault="00F854C4" w:rsidP="004E2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r w:rsidRPr="0001067D">
        <w:cr/>
      </w:r>
      <w:r w:rsidR="00973B31">
        <w:rPr>
          <w:i/>
        </w:rPr>
        <w:t>[</w:t>
      </w:r>
      <w:r w:rsidRPr="005A7E21">
        <w:rPr>
          <w:i/>
        </w:rPr>
        <w:t xml:space="preserve">If a formally organized </w:t>
      </w:r>
      <w:r w:rsidR="00F411AB" w:rsidRPr="005A7E21">
        <w:rPr>
          <w:i/>
        </w:rPr>
        <w:t xml:space="preserve">corporation or </w:t>
      </w:r>
      <w:r w:rsidRPr="005A7E21">
        <w:rPr>
          <w:i/>
        </w:rPr>
        <w:t>association</w:t>
      </w:r>
      <w:r w:rsidR="004B7036" w:rsidRPr="005A7E21">
        <w:rPr>
          <w:i/>
        </w:rPr>
        <w:t>,</w:t>
      </w:r>
      <w:r w:rsidR="00F411AB" w:rsidRPr="005A7E21">
        <w:rPr>
          <w:i/>
        </w:rPr>
        <w:t xml:space="preserve"> enter name of organization</w:t>
      </w:r>
      <w:r w:rsidR="00973B31">
        <w:rPr>
          <w:i/>
        </w:rPr>
        <w:t>]</w:t>
      </w:r>
      <w:r w:rsidR="004B7036" w:rsidRPr="005A7E21">
        <w:rPr>
          <w:i/>
        </w:rPr>
        <w:t>,</w:t>
      </w:r>
      <w:r w:rsidR="00F411AB" w:rsidRPr="0001067D" w:rsidDel="00F411AB">
        <w:t xml:space="preserve"> </w:t>
      </w:r>
      <w:r w:rsidRPr="005A7E21">
        <w:rPr>
          <w:b/>
        </w:rPr>
        <w:t xml:space="preserve">A CHAPTER OF THE </w:t>
      </w:r>
      <w:r w:rsidR="00DE23B2">
        <w:rPr>
          <w:b/>
        </w:rPr>
        <w:t>CIVIL</w:t>
      </w:r>
      <w:r w:rsidR="004E2178" w:rsidRPr="005A7E21">
        <w:rPr>
          <w:b/>
        </w:rPr>
        <w:t xml:space="preserve"> GRAND JURORS’ ASSOCIATION</w:t>
      </w:r>
      <w:r w:rsidR="00DE23B2">
        <w:rPr>
          <w:b/>
        </w:rPr>
        <w:t xml:space="preserve"> of CALIFORNIA</w:t>
      </w:r>
    </w:p>
    <w:p w14:paraId="71F5724C" w14:textId="702ED394" w:rsidR="00FE1442" w:rsidRDefault="00FE1442" w:rsidP="004E2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p>
    <w:p w14:paraId="4F77CC47" w14:textId="3F7C09CC" w:rsidR="00FE1442" w:rsidRPr="005A7E21" w:rsidRDefault="00FE1442" w:rsidP="004E2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r>
        <w:rPr>
          <w:b/>
        </w:rPr>
        <w:t>Article 1. General Provisions</w:t>
      </w:r>
    </w:p>
    <w:p w14:paraId="230F301E" w14:textId="77777777" w:rsidR="004E2178" w:rsidRPr="0001067D" w:rsidRDefault="004E2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18B5C1B2" w14:textId="32C75408" w:rsidR="00F854C4" w:rsidRPr="0001067D" w:rsidRDefault="00F854C4" w:rsidP="004E2EBA">
      <w:pPr>
        <w:numPr>
          <w:ilvl w:val="0"/>
          <w:numId w:val="7"/>
        </w:numPr>
        <w:pBdr>
          <w:top w:val="single" w:sz="4" w:space="1" w:color="auto"/>
          <w:left w:val="single" w:sz="4" w:space="4" w:color="auto"/>
          <w:bottom w:val="single" w:sz="4" w:space="12"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rPr>
          <w:sz w:val="20"/>
        </w:rPr>
      </w:pPr>
      <w:r w:rsidRPr="0001067D">
        <w:rPr>
          <w:sz w:val="20"/>
        </w:rPr>
        <w:t>The name of the o</w:t>
      </w:r>
      <w:r w:rsidR="004A26A6">
        <w:rPr>
          <w:sz w:val="20"/>
        </w:rPr>
        <w:t xml:space="preserve">rganization shall be </w:t>
      </w:r>
      <w:r w:rsidR="00833F50">
        <w:rPr>
          <w:sz w:val="20"/>
        </w:rPr>
        <w:t>[</w:t>
      </w:r>
      <w:r w:rsidR="004A26A6" w:rsidRPr="004A26A6">
        <w:rPr>
          <w:i/>
          <w:sz w:val="20"/>
        </w:rPr>
        <w:t xml:space="preserve">enter </w:t>
      </w:r>
      <w:r w:rsidR="00FE1442">
        <w:rPr>
          <w:i/>
          <w:sz w:val="20"/>
        </w:rPr>
        <w:t xml:space="preserve">the </w:t>
      </w:r>
      <w:r w:rsidR="00C51EFE" w:rsidRPr="005A7E21">
        <w:rPr>
          <w:i/>
          <w:sz w:val="20"/>
        </w:rPr>
        <w:t>preferred chapter name)</w:t>
      </w:r>
      <w:r w:rsidR="00FE1442">
        <w:rPr>
          <w:i/>
          <w:sz w:val="20"/>
        </w:rPr>
        <w:t xml:space="preserve"> </w:t>
      </w:r>
      <w:r w:rsidR="00FE1442" w:rsidRPr="005A7E21">
        <w:rPr>
          <w:sz w:val="20"/>
        </w:rPr>
        <w:t>(the “Chapter”).</w:t>
      </w:r>
      <w:r w:rsidR="007B73C3">
        <w:rPr>
          <w:sz w:val="20"/>
        </w:rPr>
        <w:t xml:space="preserve"> </w:t>
      </w:r>
      <w:r w:rsidRPr="0001067D">
        <w:rPr>
          <w:sz w:val="20"/>
        </w:rPr>
        <w:t xml:space="preserve">The </w:t>
      </w:r>
      <w:r w:rsidR="00794599">
        <w:rPr>
          <w:sz w:val="20"/>
        </w:rPr>
        <w:t>C</w:t>
      </w:r>
      <w:r w:rsidRPr="0001067D">
        <w:rPr>
          <w:sz w:val="20"/>
        </w:rPr>
        <w:t xml:space="preserve">hapter is joined with the </w:t>
      </w:r>
      <w:r w:rsidR="00DE23B2">
        <w:rPr>
          <w:sz w:val="20"/>
        </w:rPr>
        <w:t>Civil</w:t>
      </w:r>
      <w:r w:rsidRPr="0001067D">
        <w:rPr>
          <w:sz w:val="20"/>
        </w:rPr>
        <w:t xml:space="preserve"> Grand Jurors’ Association </w:t>
      </w:r>
      <w:r w:rsidRPr="00C51EFE">
        <w:rPr>
          <w:sz w:val="20"/>
        </w:rPr>
        <w:t>(</w:t>
      </w:r>
      <w:r w:rsidR="00FE1442">
        <w:rPr>
          <w:sz w:val="20"/>
        </w:rPr>
        <w:t>“</w:t>
      </w:r>
      <w:r w:rsidRPr="00C51EFE">
        <w:rPr>
          <w:sz w:val="20"/>
        </w:rPr>
        <w:t>CGJA</w:t>
      </w:r>
      <w:r w:rsidR="00FE1442">
        <w:rPr>
          <w:sz w:val="20"/>
        </w:rPr>
        <w:t>”</w:t>
      </w:r>
      <w:r w:rsidRPr="00C51EFE">
        <w:rPr>
          <w:sz w:val="20"/>
        </w:rPr>
        <w:t>)</w:t>
      </w:r>
      <w:r w:rsidRPr="0001067D">
        <w:rPr>
          <w:sz w:val="20"/>
        </w:rPr>
        <w:t xml:space="preserve"> in promoting the charitable and educational purposes stated in the CGJA Articles of Incorporation and shall advance</w:t>
      </w:r>
      <w:r w:rsidR="00BD61AA">
        <w:rPr>
          <w:sz w:val="20"/>
        </w:rPr>
        <w:t xml:space="preserve"> the goals and objectives of</w:t>
      </w:r>
      <w:r w:rsidRPr="0001067D">
        <w:rPr>
          <w:sz w:val="20"/>
        </w:rPr>
        <w:t xml:space="preserve"> CGJA within the State and particularly within </w:t>
      </w:r>
      <w:r w:rsidR="00833F50">
        <w:rPr>
          <w:sz w:val="20"/>
        </w:rPr>
        <w:t>[</w:t>
      </w:r>
      <w:r w:rsidRPr="004A26A6">
        <w:rPr>
          <w:i/>
          <w:sz w:val="20"/>
        </w:rPr>
        <w:t>enter name of county</w:t>
      </w:r>
      <w:r w:rsidR="00833F50">
        <w:rPr>
          <w:sz w:val="20"/>
        </w:rPr>
        <w:t>]</w:t>
      </w:r>
      <w:r w:rsidRPr="0001067D">
        <w:rPr>
          <w:sz w:val="20"/>
        </w:rPr>
        <w:t xml:space="preserve"> County</w:t>
      </w:r>
      <w:r w:rsidR="003D4F6E">
        <w:rPr>
          <w:sz w:val="20"/>
        </w:rPr>
        <w:t>.</w:t>
      </w:r>
    </w:p>
    <w:p w14:paraId="0FD4987E" w14:textId="77777777" w:rsidR="00F854C4" w:rsidRPr="0001067D" w:rsidRDefault="00F854C4" w:rsidP="004E2EBA">
      <w:pPr>
        <w:pBdr>
          <w:top w:val="single" w:sz="4" w:space="1" w:color="auto"/>
          <w:left w:val="single" w:sz="4" w:space="4" w:color="auto"/>
          <w:bottom w:val="single" w:sz="4" w:space="12"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14:paraId="69EAD08B" w14:textId="122DE838" w:rsidR="00F854C4" w:rsidRPr="0001067D" w:rsidRDefault="00A231DF" w:rsidP="004E2EBA">
      <w:pPr>
        <w:pBdr>
          <w:top w:val="single" w:sz="4" w:space="1" w:color="auto"/>
          <w:left w:val="single" w:sz="4" w:space="4" w:color="auto"/>
          <w:bottom w:val="single" w:sz="4" w:space="12"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sz w:val="20"/>
        </w:rPr>
      </w:pPr>
      <w:r>
        <w:rPr>
          <w:sz w:val="20"/>
        </w:rPr>
        <w:t>2.</w:t>
      </w:r>
      <w:r w:rsidR="00F854C4" w:rsidRPr="0001067D">
        <w:rPr>
          <w:sz w:val="20"/>
        </w:rPr>
        <w:tab/>
        <w:t>The Chapter is</w:t>
      </w:r>
      <w:r w:rsidR="00C35187">
        <w:rPr>
          <w:sz w:val="20"/>
        </w:rPr>
        <w:t xml:space="preserve">, if </w:t>
      </w:r>
      <w:r w:rsidR="004E2EBA">
        <w:rPr>
          <w:sz w:val="20"/>
        </w:rPr>
        <w:t xml:space="preserve">tax exemption is </w:t>
      </w:r>
      <w:r w:rsidR="00C35187">
        <w:rPr>
          <w:sz w:val="20"/>
        </w:rPr>
        <w:t>requested,</w:t>
      </w:r>
      <w:r w:rsidR="00920B6C">
        <w:rPr>
          <w:sz w:val="20"/>
        </w:rPr>
        <w:t xml:space="preserve"> </w:t>
      </w:r>
      <w:r w:rsidR="00920B6C" w:rsidRPr="007256A6">
        <w:rPr>
          <w:sz w:val="20"/>
        </w:rPr>
        <w:t>a subordinate of CGJA</w:t>
      </w:r>
      <w:r w:rsidR="00F854C4" w:rsidRPr="0001067D">
        <w:rPr>
          <w:sz w:val="20"/>
        </w:rPr>
        <w:t xml:space="preserve"> </w:t>
      </w:r>
      <w:r w:rsidR="00754A13">
        <w:rPr>
          <w:sz w:val="20"/>
        </w:rPr>
        <w:t xml:space="preserve">and is </w:t>
      </w:r>
      <w:r w:rsidR="00F854C4" w:rsidRPr="0001067D">
        <w:rPr>
          <w:sz w:val="20"/>
        </w:rPr>
        <w:t>organized exclusively for charitable and educational purposes under section 501(c)(3) of the Internal Revenue Code.</w:t>
      </w:r>
    </w:p>
    <w:p w14:paraId="704F5C3B" w14:textId="77777777" w:rsidR="0019082D" w:rsidRPr="0001067D" w:rsidRDefault="0019082D" w:rsidP="004E2EBA">
      <w:pPr>
        <w:pBdr>
          <w:top w:val="single" w:sz="4" w:space="1" w:color="auto"/>
          <w:left w:val="single" w:sz="4" w:space="4" w:color="auto"/>
          <w:bottom w:val="single" w:sz="4" w:space="12"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14:paraId="2F922750" w14:textId="11EA141D" w:rsidR="00F854C4" w:rsidRPr="007256A6" w:rsidRDefault="00A231DF" w:rsidP="004E2EBA">
      <w:pPr>
        <w:pBdr>
          <w:top w:val="single" w:sz="4" w:space="1" w:color="auto"/>
          <w:left w:val="single" w:sz="4" w:space="4" w:color="auto"/>
          <w:bottom w:val="single" w:sz="4" w:space="12"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sz w:val="20"/>
        </w:rPr>
      </w:pPr>
      <w:r>
        <w:rPr>
          <w:sz w:val="20"/>
        </w:rPr>
        <w:t>3</w:t>
      </w:r>
      <w:r w:rsidR="00F854C4" w:rsidRPr="0001067D">
        <w:rPr>
          <w:sz w:val="20"/>
        </w:rPr>
        <w:t>.</w:t>
      </w:r>
      <w:r w:rsidR="00F854C4" w:rsidRPr="0001067D">
        <w:rPr>
          <w:sz w:val="20"/>
        </w:rPr>
        <w:tab/>
      </w:r>
      <w:r w:rsidR="00833F50">
        <w:rPr>
          <w:sz w:val="20"/>
        </w:rPr>
        <w:t>As</w:t>
      </w:r>
      <w:r w:rsidR="003F5218" w:rsidRPr="007256A6">
        <w:rPr>
          <w:sz w:val="20"/>
        </w:rPr>
        <w:t xml:space="preserve"> part of CGJA, </w:t>
      </w:r>
      <w:r w:rsidR="003F5218">
        <w:rPr>
          <w:sz w:val="20"/>
        </w:rPr>
        <w:t>a</w:t>
      </w:r>
      <w:r w:rsidR="00F854C4" w:rsidRPr="0001067D">
        <w:rPr>
          <w:sz w:val="20"/>
        </w:rPr>
        <w:t xml:space="preserve"> 501(c)(3) organization</w:t>
      </w:r>
      <w:r w:rsidR="003F5218">
        <w:rPr>
          <w:sz w:val="20"/>
        </w:rPr>
        <w:t>,</w:t>
      </w:r>
      <w:r w:rsidR="00F854C4" w:rsidRPr="0001067D">
        <w:rPr>
          <w:sz w:val="20"/>
        </w:rPr>
        <w:t xml:space="preserve"> </w:t>
      </w:r>
      <w:r w:rsidR="003D4F6E">
        <w:rPr>
          <w:sz w:val="20"/>
        </w:rPr>
        <w:t>no substantial part of the activities of this chapter shall consist of</w:t>
      </w:r>
      <w:r w:rsidR="00F854C4" w:rsidRPr="0001067D">
        <w:rPr>
          <w:sz w:val="20"/>
        </w:rPr>
        <w:t xml:space="preserve"> attempt</w:t>
      </w:r>
      <w:r w:rsidR="003D4F6E">
        <w:rPr>
          <w:sz w:val="20"/>
        </w:rPr>
        <w:t>ing</w:t>
      </w:r>
      <w:r w:rsidR="00F854C4" w:rsidRPr="0001067D">
        <w:rPr>
          <w:sz w:val="20"/>
        </w:rPr>
        <w:t xml:space="preserve"> to influence legislation as a substantial part of its activities</w:t>
      </w:r>
      <w:r w:rsidR="00CD0577">
        <w:rPr>
          <w:sz w:val="20"/>
        </w:rPr>
        <w:t xml:space="preserve">. </w:t>
      </w:r>
      <w:r w:rsidR="00794599" w:rsidRPr="007256A6">
        <w:rPr>
          <w:sz w:val="20"/>
        </w:rPr>
        <w:t>The C</w:t>
      </w:r>
      <w:r w:rsidR="00C94059" w:rsidRPr="007256A6">
        <w:rPr>
          <w:sz w:val="20"/>
        </w:rPr>
        <w:t>hapter</w:t>
      </w:r>
      <w:r w:rsidR="003D4F6E">
        <w:rPr>
          <w:sz w:val="20"/>
        </w:rPr>
        <w:t xml:space="preserve"> shall not participate or intervene in any political campaign (including the publishing or distribution of statements) on behalf of any candidate for public office</w:t>
      </w:r>
      <w:r w:rsidR="004E2EBA">
        <w:rPr>
          <w:sz w:val="20"/>
        </w:rPr>
        <w:t xml:space="preserve"> </w:t>
      </w:r>
      <w:r w:rsidR="000349E7">
        <w:rPr>
          <w:sz w:val="20"/>
        </w:rPr>
        <w:t xml:space="preserve">or for or against any </w:t>
      </w:r>
      <w:r w:rsidR="007B4503">
        <w:rPr>
          <w:sz w:val="20"/>
        </w:rPr>
        <w:t>b</w:t>
      </w:r>
      <w:r w:rsidR="000349E7">
        <w:rPr>
          <w:sz w:val="20"/>
        </w:rPr>
        <w:t>allot measure</w:t>
      </w:r>
      <w:r w:rsidR="004E2EBA">
        <w:rPr>
          <w:sz w:val="20"/>
        </w:rPr>
        <w:t>.</w:t>
      </w:r>
      <w:r w:rsidR="007B4503">
        <w:rPr>
          <w:sz w:val="20"/>
        </w:rPr>
        <w:t xml:space="preserve"> </w:t>
      </w:r>
      <w:r w:rsidR="003D4F6E">
        <w:rPr>
          <w:sz w:val="20"/>
        </w:rPr>
        <w:t>The Chapter</w:t>
      </w:r>
      <w:r w:rsidR="00C94059" w:rsidRPr="007256A6">
        <w:rPr>
          <w:sz w:val="20"/>
        </w:rPr>
        <w:t xml:space="preserve"> shall not sponsor or propose legislation without the advance approval of the CGJA Board of </w:t>
      </w:r>
      <w:r w:rsidR="00746E5D" w:rsidRPr="007256A6">
        <w:rPr>
          <w:sz w:val="20"/>
        </w:rPr>
        <w:t>Directors and</w:t>
      </w:r>
      <w:r w:rsidR="00C94059" w:rsidRPr="007256A6">
        <w:rPr>
          <w:sz w:val="20"/>
        </w:rPr>
        <w:t xml:space="preserve"> </w:t>
      </w:r>
      <w:r w:rsidR="003F5218" w:rsidRPr="007256A6">
        <w:rPr>
          <w:sz w:val="20"/>
        </w:rPr>
        <w:t>shall be bound by the advocacy positions of CGJA.</w:t>
      </w:r>
      <w:r w:rsidR="00F854C4" w:rsidRPr="007256A6">
        <w:rPr>
          <w:sz w:val="20"/>
        </w:rPr>
        <w:t xml:space="preserve"> </w:t>
      </w:r>
    </w:p>
    <w:p w14:paraId="14FB06DA" w14:textId="77777777" w:rsidR="00F854C4" w:rsidRPr="0001067D" w:rsidRDefault="00F854C4" w:rsidP="004E2EBA">
      <w:pPr>
        <w:pBdr>
          <w:top w:val="single" w:sz="4" w:space="1" w:color="auto"/>
          <w:left w:val="single" w:sz="4" w:space="4" w:color="auto"/>
          <w:bottom w:val="single" w:sz="4" w:space="12"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sidRPr="0001067D">
        <w:tab/>
      </w:r>
      <w:r w:rsidRPr="0001067D">
        <w:rPr>
          <w:sz w:val="20"/>
        </w:rPr>
        <w:t xml:space="preserve"> </w:t>
      </w:r>
    </w:p>
    <w:p w14:paraId="7D42840D" w14:textId="23EF93AB" w:rsidR="00F73338" w:rsidRDefault="00A231DF" w:rsidP="004E2EBA">
      <w:pPr>
        <w:pBdr>
          <w:top w:val="single" w:sz="4" w:space="1" w:color="auto"/>
          <w:left w:val="single" w:sz="4" w:space="4" w:color="auto"/>
          <w:bottom w:val="single" w:sz="4" w:space="12"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sz w:val="20"/>
        </w:rPr>
      </w:pPr>
      <w:r>
        <w:rPr>
          <w:sz w:val="20"/>
        </w:rPr>
        <w:t>4</w:t>
      </w:r>
      <w:r w:rsidR="00F854C4" w:rsidRPr="0001067D">
        <w:rPr>
          <w:sz w:val="20"/>
        </w:rPr>
        <w:t>.</w:t>
      </w:r>
      <w:r w:rsidR="00F854C4" w:rsidRPr="0001067D">
        <w:rPr>
          <w:sz w:val="20"/>
        </w:rPr>
        <w:tab/>
        <w:t>The property of th</w:t>
      </w:r>
      <w:r w:rsidR="00794599">
        <w:rPr>
          <w:sz w:val="20"/>
        </w:rPr>
        <w:t>e</w:t>
      </w:r>
      <w:r w:rsidR="00F854C4" w:rsidRPr="0001067D">
        <w:rPr>
          <w:sz w:val="20"/>
        </w:rPr>
        <w:t xml:space="preserve"> </w:t>
      </w:r>
      <w:r w:rsidR="00794599">
        <w:rPr>
          <w:sz w:val="20"/>
        </w:rPr>
        <w:t>C</w:t>
      </w:r>
      <w:r w:rsidR="008940B4">
        <w:rPr>
          <w:sz w:val="20"/>
        </w:rPr>
        <w:t>hapter</w:t>
      </w:r>
      <w:r w:rsidR="00F854C4" w:rsidRPr="0001067D">
        <w:rPr>
          <w:sz w:val="20"/>
        </w:rPr>
        <w:t xml:space="preserve"> is irrevocably dedicated to charitable or educational purposes and no part of the net earnings of th</w:t>
      </w:r>
      <w:r w:rsidR="00794599">
        <w:rPr>
          <w:sz w:val="20"/>
        </w:rPr>
        <w:t>e C</w:t>
      </w:r>
      <w:r w:rsidR="00376F07">
        <w:rPr>
          <w:sz w:val="20"/>
        </w:rPr>
        <w:t>hapter</w:t>
      </w:r>
      <w:r w:rsidR="00F854C4" w:rsidRPr="0001067D">
        <w:rPr>
          <w:sz w:val="20"/>
        </w:rPr>
        <w:t xml:space="preserve"> shall inure to the benefit of, or be distributed to</w:t>
      </w:r>
      <w:r w:rsidR="00BD61AA">
        <w:rPr>
          <w:sz w:val="20"/>
        </w:rPr>
        <w:t>,</w:t>
      </w:r>
      <w:r w:rsidR="00F854C4" w:rsidRPr="0001067D">
        <w:rPr>
          <w:sz w:val="20"/>
        </w:rPr>
        <w:t xml:space="preserve"> its members, trustees,</w:t>
      </w:r>
      <w:r w:rsidR="00706F05">
        <w:rPr>
          <w:sz w:val="20"/>
        </w:rPr>
        <w:t xml:space="preserve"> </w:t>
      </w:r>
      <w:r w:rsidR="00F854C4" w:rsidRPr="0001067D">
        <w:rPr>
          <w:sz w:val="20"/>
        </w:rPr>
        <w:t xml:space="preserve">officers or other private persons, except that the </w:t>
      </w:r>
      <w:r w:rsidR="00794599">
        <w:rPr>
          <w:sz w:val="20"/>
        </w:rPr>
        <w:t>C</w:t>
      </w:r>
      <w:r w:rsidR="00DB685B">
        <w:rPr>
          <w:sz w:val="20"/>
        </w:rPr>
        <w:t>hapter</w:t>
      </w:r>
      <w:r w:rsidR="00F854C4" w:rsidRPr="0001067D">
        <w:rPr>
          <w:sz w:val="20"/>
        </w:rPr>
        <w:t xml:space="preserve"> shall be authorized and empowered to pay reasonable compensation for services rendered and to make payments and distributions in furtherance of the purposes set forth in the purpose clause hereof. </w:t>
      </w:r>
    </w:p>
    <w:p w14:paraId="7BD0E306" w14:textId="77777777" w:rsidR="00F73338" w:rsidRDefault="00F73338" w:rsidP="004E2EBA">
      <w:pPr>
        <w:pBdr>
          <w:top w:val="single" w:sz="4" w:space="1" w:color="auto"/>
          <w:left w:val="single" w:sz="4" w:space="4" w:color="auto"/>
          <w:bottom w:val="single" w:sz="4" w:space="12"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sz w:val="20"/>
        </w:rPr>
      </w:pPr>
    </w:p>
    <w:p w14:paraId="17A26A92" w14:textId="48984DC2" w:rsidR="00F854C4" w:rsidRPr="0001067D" w:rsidRDefault="00A231DF" w:rsidP="004E2EBA">
      <w:pPr>
        <w:pBdr>
          <w:top w:val="single" w:sz="4" w:space="1" w:color="auto"/>
          <w:left w:val="single" w:sz="4" w:space="4" w:color="auto"/>
          <w:bottom w:val="single" w:sz="4" w:space="12"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sz w:val="20"/>
        </w:rPr>
      </w:pPr>
      <w:r>
        <w:rPr>
          <w:sz w:val="20"/>
        </w:rPr>
        <w:lastRenderedPageBreak/>
        <w:t>5</w:t>
      </w:r>
      <w:r w:rsidR="00F73338" w:rsidRPr="007256A6">
        <w:t>.</w:t>
      </w:r>
      <w:r w:rsidR="00F73338">
        <w:t xml:space="preserve"> </w:t>
      </w:r>
      <w:r w:rsidR="00F73338">
        <w:tab/>
      </w:r>
      <w:r w:rsidR="00794599" w:rsidRPr="007256A6">
        <w:rPr>
          <w:sz w:val="20"/>
        </w:rPr>
        <w:t>The C</w:t>
      </w:r>
      <w:r w:rsidR="00F73338" w:rsidRPr="007256A6">
        <w:rPr>
          <w:sz w:val="20"/>
        </w:rPr>
        <w:t xml:space="preserve">hapter’s policies and rules shall not include any provision that threatens </w:t>
      </w:r>
      <w:r w:rsidR="00794599" w:rsidRPr="007256A6">
        <w:rPr>
          <w:sz w:val="20"/>
        </w:rPr>
        <w:t xml:space="preserve">the tax-exempt position of the Chapter or </w:t>
      </w:r>
      <w:r w:rsidR="00F73338" w:rsidRPr="007256A6">
        <w:rPr>
          <w:sz w:val="20"/>
        </w:rPr>
        <w:t>CGJA, nor omit any provision required to maintain the tax-exempt status</w:t>
      </w:r>
      <w:r w:rsidR="00CD0577">
        <w:rPr>
          <w:sz w:val="20"/>
        </w:rPr>
        <w:t xml:space="preserve">. </w:t>
      </w:r>
    </w:p>
    <w:p w14:paraId="4CDF3396" w14:textId="77777777" w:rsidR="00F854C4" w:rsidRPr="0001067D" w:rsidRDefault="00F854C4" w:rsidP="004E2EBA">
      <w:pPr>
        <w:pBdr>
          <w:top w:val="single" w:sz="4" w:space="1" w:color="auto"/>
          <w:left w:val="single" w:sz="4" w:space="4" w:color="auto"/>
          <w:bottom w:val="single" w:sz="4" w:space="12"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sidRPr="0001067D">
        <w:rPr>
          <w:sz w:val="20"/>
        </w:rPr>
        <w:t xml:space="preserve"> </w:t>
      </w:r>
    </w:p>
    <w:p w14:paraId="5D81BA4A" w14:textId="6DA99919" w:rsidR="00FE1442" w:rsidRDefault="00A231DF" w:rsidP="004E2EBA">
      <w:pPr>
        <w:pBdr>
          <w:top w:val="single" w:sz="4" w:space="1" w:color="auto"/>
          <w:left w:val="single" w:sz="4" w:space="4" w:color="auto"/>
          <w:bottom w:val="single" w:sz="4" w:space="12"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sz w:val="20"/>
        </w:rPr>
      </w:pPr>
      <w:r>
        <w:rPr>
          <w:sz w:val="20"/>
        </w:rPr>
        <w:t>6</w:t>
      </w:r>
      <w:r w:rsidR="00F854C4" w:rsidRPr="0001067D">
        <w:rPr>
          <w:sz w:val="20"/>
        </w:rPr>
        <w:t>.</w:t>
      </w:r>
      <w:r w:rsidR="00F854C4" w:rsidRPr="0001067D">
        <w:rPr>
          <w:sz w:val="20"/>
        </w:rPr>
        <w:tab/>
      </w:r>
      <w:r w:rsidR="00FE1442">
        <w:rPr>
          <w:sz w:val="20"/>
        </w:rPr>
        <w:t>The Chapter and its members shall not purport to represent CGJA in any communication without the prior written approval of CGJA’s President.</w:t>
      </w:r>
    </w:p>
    <w:p w14:paraId="24CB0D2D" w14:textId="1CC542CE" w:rsidR="00FE1442" w:rsidRDefault="00FE1442" w:rsidP="004E2EBA">
      <w:pPr>
        <w:pBdr>
          <w:top w:val="single" w:sz="4" w:space="1" w:color="auto"/>
          <w:left w:val="single" w:sz="4" w:space="4" w:color="auto"/>
          <w:bottom w:val="single" w:sz="4" w:space="12"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sz w:val="20"/>
        </w:rPr>
      </w:pPr>
    </w:p>
    <w:p w14:paraId="56A088F0" w14:textId="68863F75" w:rsidR="00FE1442" w:rsidRDefault="00A231DF" w:rsidP="004E2EBA">
      <w:pPr>
        <w:pBdr>
          <w:top w:val="single" w:sz="4" w:space="1" w:color="auto"/>
          <w:left w:val="single" w:sz="4" w:space="4" w:color="auto"/>
          <w:bottom w:val="single" w:sz="4" w:space="12"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sz w:val="20"/>
        </w:rPr>
      </w:pPr>
      <w:r>
        <w:rPr>
          <w:sz w:val="20"/>
        </w:rPr>
        <w:t>7</w:t>
      </w:r>
      <w:r w:rsidR="00FE1442">
        <w:rPr>
          <w:sz w:val="20"/>
        </w:rPr>
        <w:t>.</w:t>
      </w:r>
      <w:r w:rsidR="00FE1442">
        <w:rPr>
          <w:sz w:val="20"/>
        </w:rPr>
        <w:tab/>
      </w:r>
      <w:r w:rsidR="00973B31">
        <w:rPr>
          <w:sz w:val="20"/>
        </w:rPr>
        <w:t>The Chapter and its members shall not use CGJA’s copyrighted training materials</w:t>
      </w:r>
      <w:r w:rsidR="002E087C">
        <w:rPr>
          <w:sz w:val="20"/>
        </w:rPr>
        <w:t>.</w:t>
      </w:r>
    </w:p>
    <w:p w14:paraId="4C07EEB8" w14:textId="77777777" w:rsidR="00706F05" w:rsidRDefault="00706F05" w:rsidP="004E2EBA">
      <w:pPr>
        <w:pBdr>
          <w:top w:val="single" w:sz="4" w:space="1" w:color="auto"/>
          <w:left w:val="single" w:sz="4" w:space="4" w:color="auto"/>
          <w:bottom w:val="single" w:sz="4" w:space="12"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sz w:val="20"/>
        </w:rPr>
      </w:pPr>
    </w:p>
    <w:p w14:paraId="4648E761" w14:textId="70C9677F" w:rsidR="00706F05" w:rsidRDefault="00706F05" w:rsidP="004E2EBA">
      <w:pPr>
        <w:pBdr>
          <w:top w:val="single" w:sz="4" w:space="1" w:color="auto"/>
          <w:left w:val="single" w:sz="4" w:space="4" w:color="auto"/>
          <w:bottom w:val="single" w:sz="4" w:space="12"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sz w:val="20"/>
        </w:rPr>
      </w:pPr>
      <w:r>
        <w:rPr>
          <w:sz w:val="20"/>
        </w:rPr>
        <w:t xml:space="preserve">8.          The Chapter shall not use the CGJA logo without prior permission from CGJA. </w:t>
      </w:r>
    </w:p>
    <w:p w14:paraId="1EEA2CCC" w14:textId="18C55093" w:rsidR="00973B31" w:rsidRDefault="00973B31" w:rsidP="004E2EBA">
      <w:pPr>
        <w:pBdr>
          <w:top w:val="single" w:sz="4" w:space="1" w:color="auto"/>
          <w:left w:val="single" w:sz="4" w:space="4" w:color="auto"/>
          <w:bottom w:val="single" w:sz="4" w:space="12"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sz w:val="20"/>
        </w:rPr>
      </w:pPr>
    </w:p>
    <w:p w14:paraId="29CAE573" w14:textId="3C072319" w:rsidR="00F854C4" w:rsidRPr="0001067D" w:rsidRDefault="00706F05" w:rsidP="004E2EBA">
      <w:pPr>
        <w:pBdr>
          <w:top w:val="single" w:sz="4" w:space="1" w:color="auto"/>
          <w:left w:val="single" w:sz="4" w:space="4" w:color="auto"/>
          <w:bottom w:val="single" w:sz="4" w:space="12"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sz w:val="20"/>
        </w:rPr>
      </w:pPr>
      <w:r>
        <w:rPr>
          <w:sz w:val="20"/>
        </w:rPr>
        <w:t>9</w:t>
      </w:r>
      <w:r w:rsidR="00973B31">
        <w:rPr>
          <w:sz w:val="20"/>
        </w:rPr>
        <w:t>.</w:t>
      </w:r>
      <w:r w:rsidR="00973B31">
        <w:rPr>
          <w:sz w:val="20"/>
        </w:rPr>
        <w:tab/>
      </w:r>
      <w:r w:rsidR="00F854C4" w:rsidRPr="0001067D">
        <w:rPr>
          <w:sz w:val="20"/>
        </w:rPr>
        <w:t xml:space="preserve">Upon the </w:t>
      </w:r>
      <w:r w:rsidR="00B966FE">
        <w:rPr>
          <w:sz w:val="20"/>
        </w:rPr>
        <w:t xml:space="preserve">revocation </w:t>
      </w:r>
      <w:r w:rsidR="00F854C4" w:rsidRPr="0001067D">
        <w:rPr>
          <w:sz w:val="20"/>
        </w:rPr>
        <w:t xml:space="preserve">of </w:t>
      </w:r>
      <w:r w:rsidR="00794599">
        <w:rPr>
          <w:sz w:val="20"/>
        </w:rPr>
        <w:t>C</w:t>
      </w:r>
      <w:r w:rsidR="008940B4">
        <w:rPr>
          <w:sz w:val="20"/>
        </w:rPr>
        <w:t>hapter</w:t>
      </w:r>
      <w:r w:rsidR="00A30AC2">
        <w:rPr>
          <w:sz w:val="20"/>
        </w:rPr>
        <w:t xml:space="preserve"> status</w:t>
      </w:r>
      <w:r w:rsidR="00F854C4" w:rsidRPr="0001067D">
        <w:rPr>
          <w:sz w:val="20"/>
        </w:rPr>
        <w:t xml:space="preserve">, </w:t>
      </w:r>
      <w:r w:rsidR="00794599">
        <w:rPr>
          <w:sz w:val="20"/>
        </w:rPr>
        <w:t xml:space="preserve">its </w:t>
      </w:r>
      <w:r w:rsidR="00F854C4" w:rsidRPr="0001067D">
        <w:rPr>
          <w:sz w:val="20"/>
        </w:rPr>
        <w:t xml:space="preserve">assets shall be distributed </w:t>
      </w:r>
      <w:r w:rsidR="0007635D">
        <w:rPr>
          <w:sz w:val="20"/>
        </w:rPr>
        <w:t xml:space="preserve">to CGJA </w:t>
      </w:r>
      <w:r w:rsidR="00F854C4" w:rsidRPr="0001067D">
        <w:rPr>
          <w:sz w:val="20"/>
        </w:rPr>
        <w:t>for one or more exempt purposes within the meaning of section 501(c)(3) of the Internal Revenue Code, or corresponding section of any future tax code.</w:t>
      </w:r>
    </w:p>
    <w:p w14:paraId="55AA2607" w14:textId="771A0335" w:rsidR="00390AE9" w:rsidRDefault="00390AE9" w:rsidP="00390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r>
        <w:rPr>
          <w:sz w:val="20"/>
        </w:rPr>
        <w:t xml:space="preserve"> </w:t>
      </w:r>
    </w:p>
    <w:p w14:paraId="5E955ADA" w14:textId="77777777" w:rsidR="006558F2" w:rsidRDefault="006558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p>
    <w:p w14:paraId="22CB37A3" w14:textId="4A57C3B0" w:rsidR="00F854C4" w:rsidRPr="002E087C" w:rsidRDefault="00F854C4" w:rsidP="00CD05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b/>
          <w:sz w:val="20"/>
        </w:rPr>
      </w:pPr>
      <w:r w:rsidRPr="002E087C">
        <w:rPr>
          <w:b/>
          <w:sz w:val="20"/>
        </w:rPr>
        <w:t xml:space="preserve">ARTICLE </w:t>
      </w:r>
      <w:r w:rsidR="00973B31" w:rsidRPr="002E087C">
        <w:rPr>
          <w:b/>
          <w:sz w:val="20"/>
        </w:rPr>
        <w:t>2</w:t>
      </w:r>
      <w:r w:rsidR="00CD0577" w:rsidRPr="002E087C">
        <w:rPr>
          <w:b/>
          <w:sz w:val="20"/>
        </w:rPr>
        <w:t xml:space="preserve">. </w:t>
      </w:r>
      <w:r w:rsidRPr="002E087C">
        <w:rPr>
          <w:b/>
          <w:sz w:val="20"/>
        </w:rPr>
        <w:t xml:space="preserve">OFFICE </w:t>
      </w:r>
    </w:p>
    <w:p w14:paraId="692224E8" w14:textId="77777777" w:rsidR="00F854C4" w:rsidRPr="0001067D" w:rsidRDefault="00F85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14:paraId="5DEEB710" w14:textId="3A0BC41C" w:rsidR="00F854C4" w:rsidRDefault="00F854C4" w:rsidP="00CF6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sidRPr="0001067D">
        <w:rPr>
          <w:sz w:val="20"/>
        </w:rPr>
        <w:t xml:space="preserve">The principal office of the </w:t>
      </w:r>
      <w:r w:rsidR="00794599">
        <w:rPr>
          <w:sz w:val="20"/>
        </w:rPr>
        <w:t>C</w:t>
      </w:r>
      <w:r w:rsidRPr="0001067D">
        <w:rPr>
          <w:sz w:val="20"/>
        </w:rPr>
        <w:t>hapter for the transaction of business is located with the President of the Chapter</w:t>
      </w:r>
      <w:r w:rsidR="0007635D">
        <w:rPr>
          <w:sz w:val="20"/>
        </w:rPr>
        <w:t xml:space="preserve"> or </w:t>
      </w:r>
      <w:r w:rsidR="00F411AB">
        <w:rPr>
          <w:sz w:val="20"/>
        </w:rPr>
        <w:t xml:space="preserve">at </w:t>
      </w:r>
      <w:r w:rsidR="0007635D">
        <w:rPr>
          <w:sz w:val="20"/>
        </w:rPr>
        <w:t xml:space="preserve">such other place in the </w:t>
      </w:r>
      <w:proofErr w:type="gramStart"/>
      <w:r w:rsidR="0007635D">
        <w:rPr>
          <w:sz w:val="20"/>
        </w:rPr>
        <w:t>Chapter’s county</w:t>
      </w:r>
      <w:proofErr w:type="gramEnd"/>
      <w:r w:rsidR="0007635D">
        <w:rPr>
          <w:sz w:val="20"/>
        </w:rPr>
        <w:t xml:space="preserve"> </w:t>
      </w:r>
      <w:r w:rsidR="00F411AB">
        <w:rPr>
          <w:sz w:val="20"/>
        </w:rPr>
        <w:t xml:space="preserve">as may be </w:t>
      </w:r>
      <w:r w:rsidR="0007635D">
        <w:rPr>
          <w:sz w:val="20"/>
        </w:rPr>
        <w:t xml:space="preserve">designated by the </w:t>
      </w:r>
      <w:r w:rsidR="00973B31">
        <w:rPr>
          <w:sz w:val="20"/>
        </w:rPr>
        <w:t xml:space="preserve">Chapter’s </w:t>
      </w:r>
      <w:r w:rsidR="0007635D">
        <w:rPr>
          <w:sz w:val="20"/>
        </w:rPr>
        <w:t>Board of Directors</w:t>
      </w:r>
      <w:r w:rsidR="006558F2">
        <w:rPr>
          <w:sz w:val="20"/>
        </w:rPr>
        <w:t>.</w:t>
      </w:r>
      <w:r w:rsidR="004E4932">
        <w:rPr>
          <w:sz w:val="20"/>
        </w:rPr>
        <w:cr/>
      </w:r>
    </w:p>
    <w:p w14:paraId="706F40E8" w14:textId="77777777" w:rsidR="00390AE9" w:rsidRPr="0001067D" w:rsidRDefault="00390AE9" w:rsidP="00CF6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14:paraId="29F1D866" w14:textId="19124CDC" w:rsidR="00F854C4" w:rsidRPr="002E087C" w:rsidRDefault="00F854C4" w:rsidP="00CD05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b/>
          <w:sz w:val="20"/>
        </w:rPr>
      </w:pPr>
      <w:r w:rsidRPr="002E087C">
        <w:rPr>
          <w:b/>
          <w:sz w:val="20"/>
        </w:rPr>
        <w:t xml:space="preserve">ARTICLE </w:t>
      </w:r>
      <w:r w:rsidR="00390AE9" w:rsidRPr="002E087C">
        <w:rPr>
          <w:b/>
          <w:sz w:val="20"/>
        </w:rPr>
        <w:t>3</w:t>
      </w:r>
      <w:r w:rsidR="00CD0577" w:rsidRPr="002E087C">
        <w:rPr>
          <w:b/>
          <w:sz w:val="20"/>
        </w:rPr>
        <w:t xml:space="preserve">. </w:t>
      </w:r>
      <w:r w:rsidRPr="002E087C">
        <w:rPr>
          <w:b/>
          <w:sz w:val="20"/>
        </w:rPr>
        <w:t>PURPOSE</w:t>
      </w:r>
      <w:r w:rsidR="007A132D">
        <w:rPr>
          <w:b/>
          <w:sz w:val="20"/>
        </w:rPr>
        <w:t>S</w:t>
      </w:r>
    </w:p>
    <w:p w14:paraId="3E0796FF" w14:textId="77777777" w:rsidR="00F854C4" w:rsidRPr="0001067D" w:rsidRDefault="00F854C4" w:rsidP="00CF6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14:paraId="44389B97" w14:textId="40429E7D" w:rsidR="00F854C4" w:rsidRPr="00833F50" w:rsidRDefault="00F854C4" w:rsidP="00CF6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sz w:val="20"/>
        </w:rPr>
      </w:pPr>
      <w:r w:rsidRPr="0001067D">
        <w:rPr>
          <w:sz w:val="20"/>
        </w:rPr>
        <w:t xml:space="preserve">The </w:t>
      </w:r>
      <w:r w:rsidR="0007635D">
        <w:rPr>
          <w:sz w:val="20"/>
        </w:rPr>
        <w:t>C</w:t>
      </w:r>
      <w:r w:rsidRPr="0001067D">
        <w:rPr>
          <w:sz w:val="20"/>
        </w:rPr>
        <w:t xml:space="preserve">hapter accepts the </w:t>
      </w:r>
      <w:r w:rsidR="00BE1E40">
        <w:rPr>
          <w:sz w:val="20"/>
        </w:rPr>
        <w:t xml:space="preserve">following </w:t>
      </w:r>
      <w:r w:rsidR="006558F2">
        <w:rPr>
          <w:sz w:val="20"/>
        </w:rPr>
        <w:t xml:space="preserve">purposes of </w:t>
      </w:r>
      <w:r w:rsidRPr="0001067D">
        <w:rPr>
          <w:sz w:val="20"/>
        </w:rPr>
        <w:t>CGJA as part of its own purposes</w:t>
      </w:r>
      <w:r w:rsidR="00CD0577">
        <w:rPr>
          <w:sz w:val="20"/>
        </w:rPr>
        <w:t xml:space="preserve">. </w:t>
      </w:r>
      <w:r w:rsidR="00973B31" w:rsidRPr="002E087C">
        <w:rPr>
          <w:i/>
          <w:sz w:val="20"/>
        </w:rPr>
        <w:t>[</w:t>
      </w:r>
      <w:r w:rsidRPr="00833F50">
        <w:rPr>
          <w:i/>
          <w:sz w:val="20"/>
        </w:rPr>
        <w:t xml:space="preserve">The </w:t>
      </w:r>
      <w:r w:rsidR="0007635D" w:rsidRPr="00833F50">
        <w:rPr>
          <w:i/>
          <w:sz w:val="20"/>
        </w:rPr>
        <w:t>C</w:t>
      </w:r>
      <w:r w:rsidRPr="00833F50">
        <w:rPr>
          <w:i/>
          <w:sz w:val="20"/>
        </w:rPr>
        <w:t>hapter may add purposes of its own as appropriate for its situation in its home county so long as those purposes do not conflict with CGJA</w:t>
      </w:r>
      <w:r w:rsidR="00EF635F" w:rsidRPr="00833F50">
        <w:rPr>
          <w:i/>
          <w:sz w:val="20"/>
        </w:rPr>
        <w:t>’s adopted purposes</w:t>
      </w:r>
      <w:r w:rsidRPr="00833F50">
        <w:rPr>
          <w:i/>
          <w:sz w:val="20"/>
        </w:rPr>
        <w:t xml:space="preserve"> or </w:t>
      </w:r>
      <w:r w:rsidR="00EF635F" w:rsidRPr="00833F50">
        <w:rPr>
          <w:i/>
          <w:sz w:val="20"/>
        </w:rPr>
        <w:t xml:space="preserve">the </w:t>
      </w:r>
      <w:r w:rsidRPr="00833F50">
        <w:rPr>
          <w:i/>
          <w:sz w:val="20"/>
        </w:rPr>
        <w:t>requirements for tax exemption under section 501(c)(3) of the Internal Revenue Code.</w:t>
      </w:r>
      <w:r w:rsidR="00973B31">
        <w:rPr>
          <w:i/>
          <w:sz w:val="20"/>
        </w:rPr>
        <w:t xml:space="preserve"> If you add purposes, insert them in a bulleted list at the end of this Article and state above the list, “</w:t>
      </w:r>
      <w:r w:rsidR="00973B31" w:rsidRPr="002E087C">
        <w:rPr>
          <w:sz w:val="20"/>
        </w:rPr>
        <w:t>The Chapter also adopts the following as its local purposes:</w:t>
      </w:r>
      <w:r w:rsidR="00973B31">
        <w:rPr>
          <w:i/>
          <w:sz w:val="20"/>
        </w:rPr>
        <w:t>”]</w:t>
      </w:r>
    </w:p>
    <w:p w14:paraId="4AB5B95C" w14:textId="77777777" w:rsidR="00F854C4" w:rsidRPr="0001067D" w:rsidRDefault="00F854C4" w:rsidP="00CF6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14:paraId="3894DF88" w14:textId="10EF582E" w:rsidR="007C74F4" w:rsidRDefault="007C74F4" w:rsidP="00CF6F90">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rPr>
          <w:sz w:val="20"/>
        </w:rPr>
      </w:pPr>
      <w:r>
        <w:rPr>
          <w:sz w:val="20"/>
        </w:rPr>
        <w:t>•</w:t>
      </w:r>
      <w:r>
        <w:rPr>
          <w:sz w:val="20"/>
        </w:rPr>
        <w:tab/>
      </w:r>
      <w:r w:rsidRPr="0001067D">
        <w:rPr>
          <w:sz w:val="20"/>
        </w:rPr>
        <w:t>To provide the public with informational and educational materials and activities on the California Grand Jury system that will help increase public awareness of the valuable role the grand jury plays in our democratic system of government</w:t>
      </w:r>
      <w:r w:rsidR="00833F50">
        <w:rPr>
          <w:sz w:val="20"/>
        </w:rPr>
        <w:t>,</w:t>
      </w:r>
    </w:p>
    <w:p w14:paraId="42502778" w14:textId="77777777" w:rsidR="007C74F4" w:rsidRPr="0001067D" w:rsidRDefault="007C74F4" w:rsidP="00CF6F90">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rPr>
          <w:sz w:val="20"/>
        </w:rPr>
      </w:pPr>
    </w:p>
    <w:p w14:paraId="1806EFE0" w14:textId="491697E7" w:rsidR="007C74F4" w:rsidRDefault="007C74F4" w:rsidP="00CF6F90">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rPr>
          <w:sz w:val="20"/>
        </w:rPr>
      </w:pPr>
      <w:r>
        <w:rPr>
          <w:sz w:val="20"/>
        </w:rPr>
        <w:t>•</w:t>
      </w:r>
      <w:r>
        <w:rPr>
          <w:sz w:val="20"/>
        </w:rPr>
        <w:tab/>
      </w:r>
      <w:r w:rsidRPr="0001067D">
        <w:rPr>
          <w:sz w:val="20"/>
        </w:rPr>
        <w:t>To promote comprehensive training and orientation of all new grand jurors throughout the state</w:t>
      </w:r>
      <w:r w:rsidR="00833F50">
        <w:rPr>
          <w:sz w:val="20"/>
        </w:rPr>
        <w:t>,</w:t>
      </w:r>
    </w:p>
    <w:p w14:paraId="5D2D3093" w14:textId="77777777" w:rsidR="007C74F4" w:rsidRPr="0001067D" w:rsidRDefault="007C74F4" w:rsidP="00CF6F90">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rPr>
          <w:sz w:val="20"/>
        </w:rPr>
      </w:pPr>
    </w:p>
    <w:p w14:paraId="29AD6D31" w14:textId="02CE65CB" w:rsidR="007C74F4" w:rsidRDefault="007C74F4" w:rsidP="00CF6F90">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rPr>
          <w:sz w:val="20"/>
        </w:rPr>
      </w:pPr>
      <w:r>
        <w:rPr>
          <w:sz w:val="20"/>
        </w:rPr>
        <w:t>•</w:t>
      </w:r>
      <w:r>
        <w:rPr>
          <w:sz w:val="20"/>
        </w:rPr>
        <w:tab/>
      </w:r>
      <w:r w:rsidRPr="0001067D">
        <w:rPr>
          <w:sz w:val="20"/>
        </w:rPr>
        <w:t>To promote adequate funding, office and meeting facilities, and other support as typically required by grand juries to be provided to them in all counties throughout the state pursuant to fulfilling their lawful duties</w:t>
      </w:r>
      <w:r w:rsidR="00833F50">
        <w:rPr>
          <w:sz w:val="20"/>
        </w:rPr>
        <w:t>,</w:t>
      </w:r>
    </w:p>
    <w:p w14:paraId="7D42B8F4" w14:textId="77777777" w:rsidR="007C74F4" w:rsidRPr="0001067D" w:rsidRDefault="007C74F4" w:rsidP="00CF6F90">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rPr>
          <w:sz w:val="20"/>
        </w:rPr>
      </w:pPr>
    </w:p>
    <w:p w14:paraId="03BE65C6" w14:textId="436D23FA" w:rsidR="007C74F4" w:rsidRDefault="007C74F4" w:rsidP="00CF6F90">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rPr>
          <w:sz w:val="20"/>
        </w:rPr>
      </w:pPr>
      <w:r>
        <w:rPr>
          <w:sz w:val="20"/>
        </w:rPr>
        <w:t>•</w:t>
      </w:r>
      <w:r>
        <w:rPr>
          <w:sz w:val="20"/>
        </w:rPr>
        <w:tab/>
      </w:r>
      <w:r w:rsidRPr="0001067D">
        <w:rPr>
          <w:sz w:val="20"/>
        </w:rPr>
        <w:t>To promote the preservation of all grand jury reports issued throughout the state during its history both in counties of origin and in a centralized state archival repository accessible to the public, historians, scholars, students</w:t>
      </w:r>
      <w:r w:rsidR="004E2EBA">
        <w:rPr>
          <w:sz w:val="20"/>
        </w:rPr>
        <w:t>,</w:t>
      </w:r>
      <w:r w:rsidRPr="0001067D">
        <w:rPr>
          <w:sz w:val="20"/>
        </w:rPr>
        <w:t xml:space="preserve"> and other researchers</w:t>
      </w:r>
      <w:r w:rsidR="00833F50">
        <w:rPr>
          <w:sz w:val="20"/>
        </w:rPr>
        <w:t>,</w:t>
      </w:r>
    </w:p>
    <w:p w14:paraId="3A531D98" w14:textId="77777777" w:rsidR="007C74F4" w:rsidRPr="0001067D" w:rsidRDefault="007C74F4" w:rsidP="00CF6F90">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rPr>
          <w:sz w:val="20"/>
        </w:rPr>
      </w:pPr>
    </w:p>
    <w:p w14:paraId="21A320B2" w14:textId="56E03368" w:rsidR="007C74F4" w:rsidRDefault="007C74F4" w:rsidP="00CF6F90">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rPr>
          <w:sz w:val="20"/>
        </w:rPr>
      </w:pPr>
      <w:r>
        <w:rPr>
          <w:sz w:val="20"/>
        </w:rPr>
        <w:t>•</w:t>
      </w:r>
      <w:r>
        <w:rPr>
          <w:sz w:val="20"/>
        </w:rPr>
        <w:tab/>
      </w:r>
      <w:r w:rsidRPr="0001067D">
        <w:rPr>
          <w:sz w:val="20"/>
        </w:rPr>
        <w:t>To advocate publication of all grand jury reports and official responses to those reports in a public newspaper or other medium for community</w:t>
      </w:r>
      <w:r w:rsidR="000349E7">
        <w:rPr>
          <w:sz w:val="20"/>
        </w:rPr>
        <w:t>-</w:t>
      </w:r>
      <w:r w:rsidRPr="0001067D">
        <w:rPr>
          <w:sz w:val="20"/>
        </w:rPr>
        <w:t>wide distribution to educate the public regarding the final grand jury investigative findings and recommendations and the official reactions to them</w:t>
      </w:r>
      <w:r w:rsidR="00833F50">
        <w:rPr>
          <w:sz w:val="20"/>
        </w:rPr>
        <w:t>,</w:t>
      </w:r>
    </w:p>
    <w:p w14:paraId="0A2A034A" w14:textId="77777777" w:rsidR="007C74F4" w:rsidRPr="0001067D" w:rsidRDefault="007C74F4" w:rsidP="00CF6F90">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rPr>
          <w:sz w:val="20"/>
        </w:rPr>
      </w:pPr>
    </w:p>
    <w:p w14:paraId="08CCF152" w14:textId="287A13E6" w:rsidR="007C74F4" w:rsidRDefault="007C74F4" w:rsidP="00CF6F90">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rPr>
          <w:sz w:val="20"/>
        </w:rPr>
      </w:pPr>
      <w:r>
        <w:rPr>
          <w:sz w:val="20"/>
        </w:rPr>
        <w:t>•</w:t>
      </w:r>
      <w:r>
        <w:rPr>
          <w:sz w:val="20"/>
        </w:rPr>
        <w:tab/>
      </w:r>
      <w:r w:rsidRPr="0001067D">
        <w:rPr>
          <w:sz w:val="20"/>
        </w:rPr>
        <w:t>To advocate that social studies and history classes and texts in California secondary schools contain comprehensive information regarding the role of the grand jury in California</w:t>
      </w:r>
      <w:r w:rsidR="00833F50">
        <w:rPr>
          <w:sz w:val="20"/>
        </w:rPr>
        <w:t>,</w:t>
      </w:r>
    </w:p>
    <w:p w14:paraId="39529C8C" w14:textId="77777777" w:rsidR="007C74F4" w:rsidRPr="0001067D" w:rsidRDefault="007C74F4" w:rsidP="00CF6F90">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rPr>
          <w:sz w:val="20"/>
        </w:rPr>
      </w:pPr>
    </w:p>
    <w:p w14:paraId="314C84D2" w14:textId="2E13A3B5" w:rsidR="007C74F4" w:rsidRDefault="007C74F4" w:rsidP="00CF6F90">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rPr>
          <w:sz w:val="20"/>
        </w:rPr>
      </w:pPr>
      <w:r>
        <w:rPr>
          <w:sz w:val="20"/>
        </w:rPr>
        <w:t>•</w:t>
      </w:r>
      <w:r>
        <w:rPr>
          <w:sz w:val="20"/>
        </w:rPr>
        <w:tab/>
      </w:r>
      <w:r w:rsidRPr="0001067D">
        <w:rPr>
          <w:sz w:val="20"/>
        </w:rPr>
        <w:t xml:space="preserve">To </w:t>
      </w:r>
      <w:r w:rsidR="009D1ECD">
        <w:rPr>
          <w:sz w:val="20"/>
        </w:rPr>
        <w:t xml:space="preserve">support </w:t>
      </w:r>
      <w:r w:rsidR="00973B31">
        <w:rPr>
          <w:sz w:val="20"/>
        </w:rPr>
        <w:t xml:space="preserve">CGJA’s publication </w:t>
      </w:r>
      <w:r w:rsidR="009D1ECD">
        <w:rPr>
          <w:sz w:val="20"/>
        </w:rPr>
        <w:t xml:space="preserve">of </w:t>
      </w:r>
      <w:r w:rsidRPr="0001067D">
        <w:rPr>
          <w:sz w:val="20"/>
        </w:rPr>
        <w:t>a statewide informational newsletter to provide current comprehensive information on activities regarding the grand jury</w:t>
      </w:r>
      <w:r w:rsidR="00833F50">
        <w:rPr>
          <w:sz w:val="20"/>
        </w:rPr>
        <w:t>,</w:t>
      </w:r>
    </w:p>
    <w:p w14:paraId="5F903D96" w14:textId="77777777" w:rsidR="000F02B7" w:rsidRPr="0001067D" w:rsidRDefault="000F02B7" w:rsidP="00CF6F90">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rPr>
          <w:sz w:val="20"/>
        </w:rPr>
      </w:pPr>
    </w:p>
    <w:p w14:paraId="3B978067" w14:textId="199E10FF" w:rsidR="007C74F4" w:rsidRDefault="000F02B7" w:rsidP="00CF6F90">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rPr>
          <w:sz w:val="20"/>
        </w:rPr>
      </w:pPr>
      <w:r>
        <w:rPr>
          <w:sz w:val="20"/>
        </w:rPr>
        <w:t>•</w:t>
      </w:r>
      <w:r>
        <w:rPr>
          <w:sz w:val="20"/>
        </w:rPr>
        <w:tab/>
      </w:r>
      <w:r w:rsidR="007C74F4" w:rsidRPr="0001067D">
        <w:rPr>
          <w:sz w:val="20"/>
        </w:rPr>
        <w:t xml:space="preserve">To </w:t>
      </w:r>
      <w:r w:rsidR="009D1ECD">
        <w:rPr>
          <w:sz w:val="20"/>
        </w:rPr>
        <w:t>support</w:t>
      </w:r>
      <w:r w:rsidR="007C74F4" w:rsidRPr="0001067D">
        <w:rPr>
          <w:sz w:val="20"/>
        </w:rPr>
        <w:t xml:space="preserve"> </w:t>
      </w:r>
      <w:r w:rsidR="00973B31">
        <w:rPr>
          <w:sz w:val="20"/>
        </w:rPr>
        <w:t>CGJA’s</w:t>
      </w:r>
      <w:r w:rsidR="007C74F4" w:rsidRPr="0001067D">
        <w:rPr>
          <w:sz w:val="20"/>
        </w:rPr>
        <w:t xml:space="preserve"> annual statewide conference of grand jurors and others interested in matters pertaining to the preservation and enhancement of the California Grand Jury institution</w:t>
      </w:r>
      <w:r w:rsidR="00833F50">
        <w:rPr>
          <w:sz w:val="20"/>
        </w:rPr>
        <w:t>,</w:t>
      </w:r>
    </w:p>
    <w:p w14:paraId="3E25D240" w14:textId="77777777" w:rsidR="000F02B7" w:rsidRPr="0001067D" w:rsidRDefault="000F02B7" w:rsidP="00CF6F90">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rPr>
          <w:sz w:val="20"/>
        </w:rPr>
      </w:pPr>
    </w:p>
    <w:p w14:paraId="4BFFAB21" w14:textId="1B290E80" w:rsidR="007C74F4" w:rsidRDefault="000F02B7" w:rsidP="00CF6F90">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rPr>
          <w:sz w:val="20"/>
        </w:rPr>
      </w:pPr>
      <w:r>
        <w:rPr>
          <w:sz w:val="20"/>
        </w:rPr>
        <w:t>•</w:t>
      </w:r>
      <w:r>
        <w:rPr>
          <w:sz w:val="20"/>
        </w:rPr>
        <w:tab/>
      </w:r>
      <w:r w:rsidR="007C74F4" w:rsidRPr="0001067D">
        <w:rPr>
          <w:sz w:val="20"/>
        </w:rPr>
        <w:t xml:space="preserve">To </w:t>
      </w:r>
      <w:r w:rsidR="00973B31">
        <w:rPr>
          <w:sz w:val="20"/>
        </w:rPr>
        <w:t xml:space="preserve">support CGJA’s efforts to preserve and enhance </w:t>
      </w:r>
      <w:r w:rsidR="007C74F4" w:rsidRPr="0001067D">
        <w:rPr>
          <w:sz w:val="20"/>
        </w:rPr>
        <w:t>the grand jury system by studying issues or legislation that specifically pertains to the grand jury and to make recommendations based on</w:t>
      </w:r>
      <w:r w:rsidR="00EF635F">
        <w:rPr>
          <w:sz w:val="20"/>
        </w:rPr>
        <w:t xml:space="preserve"> non</w:t>
      </w:r>
      <w:r w:rsidR="007C74F4" w:rsidRPr="0001067D">
        <w:rPr>
          <w:sz w:val="20"/>
        </w:rPr>
        <w:t>partisan analysis to the appropriate body or legislature</w:t>
      </w:r>
      <w:r w:rsidR="00833F50">
        <w:rPr>
          <w:sz w:val="20"/>
        </w:rPr>
        <w:t>,</w:t>
      </w:r>
    </w:p>
    <w:p w14:paraId="2A54EE93" w14:textId="77777777" w:rsidR="000F02B7" w:rsidRPr="0001067D" w:rsidRDefault="000F02B7" w:rsidP="00CF6F90">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rPr>
          <w:sz w:val="20"/>
        </w:rPr>
      </w:pPr>
    </w:p>
    <w:p w14:paraId="7441C30A" w14:textId="77777777" w:rsidR="007B4503" w:rsidRDefault="000F02B7" w:rsidP="00CF6F90">
      <w:pPr>
        <w:pBdr>
          <w:top w:val="single" w:sz="4" w:space="1" w:color="auto"/>
          <w:left w:val="single" w:sz="4" w:space="4" w:color="auto"/>
          <w:bottom w:val="single" w:sz="4" w:space="1" w:color="auto"/>
          <w:right w:val="single" w:sz="4" w:space="4"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rPr>
          <w:sz w:val="20"/>
        </w:rPr>
      </w:pPr>
      <w:r>
        <w:rPr>
          <w:sz w:val="20"/>
        </w:rPr>
        <w:t>•</w:t>
      </w:r>
      <w:r>
        <w:rPr>
          <w:sz w:val="20"/>
        </w:rPr>
        <w:tab/>
      </w:r>
      <w:r w:rsidR="007C74F4" w:rsidRPr="0001067D">
        <w:rPr>
          <w:sz w:val="20"/>
        </w:rPr>
        <w:t>To undertake any other efforts consistent with the foregoing that will increase the public knowledge of the grand jury system and the contributions it has made and continues to make to California's citizenry and toward good government</w:t>
      </w:r>
      <w:r w:rsidR="00CD0577">
        <w:rPr>
          <w:sz w:val="20"/>
        </w:rPr>
        <w:t xml:space="preserve">. </w:t>
      </w:r>
      <w:r w:rsidR="007C74F4" w:rsidRPr="0001067D">
        <w:rPr>
          <w:sz w:val="20"/>
        </w:rPr>
        <w:t xml:space="preserve">  </w:t>
      </w:r>
    </w:p>
    <w:p w14:paraId="17515239" w14:textId="2D38B9EF" w:rsidR="007C74F4" w:rsidRPr="0001067D" w:rsidRDefault="007C74F4" w:rsidP="00CF6F90">
      <w:pPr>
        <w:pBdr>
          <w:top w:val="single" w:sz="4" w:space="1" w:color="auto"/>
          <w:left w:val="single" w:sz="4" w:space="4" w:color="auto"/>
          <w:bottom w:val="single" w:sz="4" w:space="1" w:color="auto"/>
          <w:right w:val="single" w:sz="4" w:space="4"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rPr>
          <w:sz w:val="20"/>
        </w:rPr>
      </w:pPr>
      <w:r w:rsidRPr="0001067D">
        <w:rPr>
          <w:sz w:val="20"/>
        </w:rPr>
        <w:t xml:space="preserve">  </w:t>
      </w:r>
    </w:p>
    <w:p w14:paraId="25CC1FDD" w14:textId="77777777" w:rsidR="00F854C4" w:rsidRPr="0001067D" w:rsidRDefault="00F854C4" w:rsidP="00CF6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
        <w:rPr>
          <w:sz w:val="20"/>
        </w:rPr>
      </w:pPr>
    </w:p>
    <w:p w14:paraId="22312562" w14:textId="77777777" w:rsidR="00390AE9" w:rsidRDefault="00390AE9" w:rsidP="00CD05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sz w:val="20"/>
        </w:rPr>
      </w:pPr>
    </w:p>
    <w:p w14:paraId="22EF1BE2" w14:textId="389341C3" w:rsidR="00F854C4" w:rsidRPr="002E087C" w:rsidRDefault="00F854C4" w:rsidP="00CD05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b/>
          <w:sz w:val="20"/>
        </w:rPr>
      </w:pPr>
      <w:r w:rsidRPr="002E087C">
        <w:rPr>
          <w:b/>
          <w:sz w:val="20"/>
        </w:rPr>
        <w:t xml:space="preserve">ARTICLE </w:t>
      </w:r>
      <w:r w:rsidR="00973B31" w:rsidRPr="002E087C">
        <w:rPr>
          <w:b/>
          <w:sz w:val="20"/>
        </w:rPr>
        <w:t>4</w:t>
      </w:r>
      <w:r w:rsidR="00CD0577" w:rsidRPr="002E087C">
        <w:rPr>
          <w:b/>
          <w:sz w:val="20"/>
        </w:rPr>
        <w:t xml:space="preserve">. </w:t>
      </w:r>
      <w:r w:rsidRPr="002E087C">
        <w:rPr>
          <w:b/>
          <w:sz w:val="20"/>
        </w:rPr>
        <w:t>GOVERNING RULES AND POLICIES</w:t>
      </w:r>
    </w:p>
    <w:p w14:paraId="4A0D623A" w14:textId="77777777" w:rsidR="00F854C4" w:rsidRPr="0001067D" w:rsidRDefault="00F85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sidRPr="0001067D">
        <w:rPr>
          <w:sz w:val="20"/>
        </w:rPr>
        <w:t xml:space="preserve"> </w:t>
      </w:r>
    </w:p>
    <w:p w14:paraId="7E7E1C97" w14:textId="77777777" w:rsidR="00F854C4" w:rsidRPr="0001067D" w:rsidRDefault="00F854C4" w:rsidP="00CF6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sidRPr="0001067D">
        <w:rPr>
          <w:sz w:val="20"/>
        </w:rPr>
        <w:t>The Chapter is organized within the structure of its own bylaws and policies</w:t>
      </w:r>
      <w:r w:rsidR="00EF635F">
        <w:rPr>
          <w:sz w:val="20"/>
        </w:rPr>
        <w:t>, which shall not conflict with CGJA’s bylaws and policies</w:t>
      </w:r>
      <w:r w:rsidR="00CD0577">
        <w:rPr>
          <w:sz w:val="20"/>
        </w:rPr>
        <w:t xml:space="preserve">. </w:t>
      </w:r>
      <w:r w:rsidRPr="0001067D">
        <w:rPr>
          <w:sz w:val="20"/>
        </w:rPr>
        <w:t>The Board of Directors</w:t>
      </w:r>
      <w:r w:rsidR="00F411AB">
        <w:rPr>
          <w:sz w:val="20"/>
        </w:rPr>
        <w:t xml:space="preserve"> (the “Board”)</w:t>
      </w:r>
      <w:r w:rsidRPr="0001067D">
        <w:rPr>
          <w:sz w:val="20"/>
        </w:rPr>
        <w:t xml:space="preserve"> shall be the governing body of </w:t>
      </w:r>
      <w:r w:rsidR="00EF635F">
        <w:rPr>
          <w:sz w:val="20"/>
        </w:rPr>
        <w:t>the chapter</w:t>
      </w:r>
      <w:r w:rsidR="00CD0577">
        <w:rPr>
          <w:sz w:val="20"/>
        </w:rPr>
        <w:t xml:space="preserve">. </w:t>
      </w:r>
    </w:p>
    <w:p w14:paraId="471BBEAC" w14:textId="77777777" w:rsidR="00F854C4" w:rsidRPr="0001067D" w:rsidRDefault="00F85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14:paraId="0E6EA308" w14:textId="17DF59C3" w:rsidR="00F854C4" w:rsidRDefault="00F854C4" w:rsidP="00CF6F90">
      <w:pPr>
        <w:pBdr>
          <w:top w:val="single" w:sz="4" w:space="1" w:color="auto"/>
          <w:left w:val="single" w:sz="4" w:space="4" w:color="auto"/>
          <w:bottom w:val="single" w:sz="4" w:space="1" w:color="auto"/>
          <w:right w:val="single" w:sz="4" w:space="4" w:color="auto"/>
        </w:pBdr>
        <w:rPr>
          <w:sz w:val="20"/>
        </w:rPr>
      </w:pPr>
      <w:r w:rsidRPr="0001067D">
        <w:rPr>
          <w:sz w:val="20"/>
        </w:rPr>
        <w:t xml:space="preserve">The Chapter shall have a </w:t>
      </w:r>
      <w:r w:rsidR="00F411AB">
        <w:rPr>
          <w:sz w:val="20"/>
        </w:rPr>
        <w:t>B</w:t>
      </w:r>
      <w:r w:rsidRPr="0001067D">
        <w:rPr>
          <w:sz w:val="20"/>
        </w:rPr>
        <w:t xml:space="preserve">oard </w:t>
      </w:r>
      <w:r w:rsidR="009D1ECD">
        <w:rPr>
          <w:sz w:val="20"/>
        </w:rPr>
        <w:t>of</w:t>
      </w:r>
      <w:r w:rsidR="009D1ECD" w:rsidRPr="002E087C">
        <w:rPr>
          <w:i/>
          <w:sz w:val="20"/>
        </w:rPr>
        <w:t xml:space="preserve"> </w:t>
      </w:r>
      <w:r w:rsidR="00766CE4" w:rsidRPr="002E087C">
        <w:rPr>
          <w:i/>
          <w:sz w:val="20"/>
        </w:rPr>
        <w:t>[</w:t>
      </w:r>
      <w:r w:rsidR="009D1ECD" w:rsidRPr="00833F50">
        <w:rPr>
          <w:i/>
          <w:sz w:val="20"/>
        </w:rPr>
        <w:t xml:space="preserve">state total </w:t>
      </w:r>
      <w:r w:rsidR="009D1ECD" w:rsidRPr="000349E7">
        <w:rPr>
          <w:i/>
          <w:sz w:val="20"/>
        </w:rPr>
        <w:t>numb</w:t>
      </w:r>
      <w:r w:rsidR="000349E7" w:rsidRPr="001F2F3D">
        <w:rPr>
          <w:i/>
          <w:sz w:val="20"/>
        </w:rPr>
        <w:t>er, from 5 to 9</w:t>
      </w:r>
      <w:r w:rsidR="00766CE4" w:rsidRPr="001F2F3D">
        <w:rPr>
          <w:i/>
          <w:sz w:val="20"/>
        </w:rPr>
        <w:t>]</w:t>
      </w:r>
      <w:r w:rsidR="009D1ECD">
        <w:rPr>
          <w:sz w:val="20"/>
        </w:rPr>
        <w:t xml:space="preserve"> Directors </w:t>
      </w:r>
      <w:r w:rsidRPr="0001067D">
        <w:rPr>
          <w:sz w:val="20"/>
        </w:rPr>
        <w:t>elected by the Chapter membership</w:t>
      </w:r>
      <w:r w:rsidR="006558F2">
        <w:rPr>
          <w:sz w:val="20"/>
        </w:rPr>
        <w:t xml:space="preserve">. </w:t>
      </w:r>
      <w:r w:rsidRPr="0001067D">
        <w:rPr>
          <w:sz w:val="20"/>
        </w:rPr>
        <w:t xml:space="preserve">The members of the </w:t>
      </w:r>
      <w:r w:rsidR="00F411AB">
        <w:rPr>
          <w:sz w:val="20"/>
        </w:rPr>
        <w:t>B</w:t>
      </w:r>
      <w:r w:rsidRPr="0001067D">
        <w:rPr>
          <w:sz w:val="20"/>
        </w:rPr>
        <w:t>oard shall elect, from the board members, the officers, which shall include a president, secretary</w:t>
      </w:r>
      <w:r w:rsidR="00766CE4">
        <w:rPr>
          <w:sz w:val="20"/>
        </w:rPr>
        <w:t>,</w:t>
      </w:r>
      <w:r w:rsidRPr="0001067D">
        <w:rPr>
          <w:sz w:val="20"/>
        </w:rPr>
        <w:t xml:space="preserve"> and treasurer at a minimum. </w:t>
      </w:r>
      <w:r w:rsidR="00621E73">
        <w:rPr>
          <w:sz w:val="20"/>
        </w:rPr>
        <w:t>(</w:t>
      </w:r>
      <w:r w:rsidR="007E3B86" w:rsidRPr="00B85B7E">
        <w:rPr>
          <w:b/>
          <w:bCs/>
          <w:i/>
          <w:sz w:val="20"/>
        </w:rPr>
        <w:t>Optional:</w:t>
      </w:r>
      <w:r w:rsidR="007E3B86">
        <w:rPr>
          <w:i/>
          <w:sz w:val="20"/>
        </w:rPr>
        <w:t xml:space="preserve"> </w:t>
      </w:r>
      <w:r w:rsidR="007A132D">
        <w:rPr>
          <w:i/>
          <w:sz w:val="20"/>
        </w:rPr>
        <w:t>“</w:t>
      </w:r>
      <w:r w:rsidR="00973B31" w:rsidRPr="002E087C">
        <w:rPr>
          <w:sz w:val="20"/>
        </w:rPr>
        <w:t xml:space="preserve">The </w:t>
      </w:r>
      <w:r w:rsidR="00621E73" w:rsidRPr="002E087C">
        <w:rPr>
          <w:sz w:val="20"/>
        </w:rPr>
        <w:t>officers</w:t>
      </w:r>
      <w:r w:rsidR="00973B31" w:rsidRPr="002E087C">
        <w:rPr>
          <w:sz w:val="20"/>
        </w:rPr>
        <w:t xml:space="preserve"> shall be</w:t>
      </w:r>
      <w:r w:rsidR="00621E73" w:rsidRPr="002E087C">
        <w:rPr>
          <w:sz w:val="20"/>
        </w:rPr>
        <w:t xml:space="preserve"> elected by the members</w:t>
      </w:r>
      <w:r w:rsidR="007A132D">
        <w:rPr>
          <w:sz w:val="20"/>
        </w:rPr>
        <w:t>.”</w:t>
      </w:r>
      <w:r w:rsidR="00973B31">
        <w:rPr>
          <w:i/>
          <w:sz w:val="20"/>
        </w:rPr>
        <w:t xml:space="preserve"> Omit the option not used</w:t>
      </w:r>
      <w:r w:rsidR="00621E73" w:rsidRPr="00BB6744">
        <w:rPr>
          <w:i/>
          <w:sz w:val="20"/>
        </w:rPr>
        <w:t>.</w:t>
      </w:r>
      <w:r w:rsidR="00621E73" w:rsidRPr="007256A6">
        <w:rPr>
          <w:sz w:val="20"/>
        </w:rPr>
        <w:t>)</w:t>
      </w:r>
      <w:r w:rsidRPr="007256A6">
        <w:rPr>
          <w:sz w:val="20"/>
        </w:rPr>
        <w:t xml:space="preserve"> </w:t>
      </w:r>
    </w:p>
    <w:p w14:paraId="45711584" w14:textId="77777777" w:rsidR="00CF6F90" w:rsidRPr="007256A6" w:rsidRDefault="00CF6F90" w:rsidP="00CF6F90">
      <w:pPr>
        <w:pBdr>
          <w:top w:val="single" w:sz="4" w:space="1" w:color="auto"/>
          <w:left w:val="single" w:sz="4" w:space="4" w:color="auto"/>
          <w:bottom w:val="single" w:sz="4" w:space="1" w:color="auto"/>
          <w:right w:val="single" w:sz="4" w:space="4" w:color="auto"/>
        </w:pBdr>
        <w:rPr>
          <w:sz w:val="20"/>
        </w:rPr>
      </w:pPr>
    </w:p>
    <w:p w14:paraId="1E5337DB" w14:textId="78DA4B1F" w:rsidR="00F854C4" w:rsidRDefault="00F854C4" w:rsidP="00CF6F90">
      <w:pPr>
        <w:pBdr>
          <w:top w:val="single" w:sz="4" w:space="1" w:color="auto"/>
          <w:left w:val="single" w:sz="4" w:space="4" w:color="auto"/>
          <w:bottom w:val="single" w:sz="4" w:space="1" w:color="auto"/>
          <w:right w:val="single" w:sz="4" w:space="4" w:color="auto"/>
        </w:pBdr>
        <w:rPr>
          <w:sz w:val="20"/>
        </w:rPr>
      </w:pPr>
      <w:r w:rsidRPr="0001067D">
        <w:rPr>
          <w:sz w:val="20"/>
        </w:rPr>
        <w:t xml:space="preserve">One of these directors/officers shall be designated as the contact person with CGJA and responsible to </w:t>
      </w:r>
      <w:r w:rsidR="00973B31">
        <w:rPr>
          <w:sz w:val="20"/>
        </w:rPr>
        <w:t xml:space="preserve">promptly </w:t>
      </w:r>
      <w:r w:rsidRPr="0001067D">
        <w:rPr>
          <w:sz w:val="20"/>
        </w:rPr>
        <w:t>report any changes of the Chapter’s bylaws or rules to the CGJA President</w:t>
      </w:r>
      <w:r w:rsidR="00CD0577">
        <w:rPr>
          <w:sz w:val="20"/>
        </w:rPr>
        <w:t xml:space="preserve">. </w:t>
      </w:r>
      <w:r w:rsidR="00F625B8">
        <w:rPr>
          <w:sz w:val="20"/>
        </w:rPr>
        <w:t>The Chapter shall notify</w:t>
      </w:r>
      <w:r w:rsidR="009702FE">
        <w:rPr>
          <w:sz w:val="20"/>
        </w:rPr>
        <w:t xml:space="preserve"> the Chair of</w:t>
      </w:r>
      <w:r w:rsidR="00F625B8">
        <w:rPr>
          <w:sz w:val="20"/>
        </w:rPr>
        <w:t xml:space="preserve"> CGJA</w:t>
      </w:r>
      <w:r w:rsidR="009702FE">
        <w:rPr>
          <w:sz w:val="20"/>
        </w:rPr>
        <w:t xml:space="preserve">’s Membership </w:t>
      </w:r>
      <w:r w:rsidR="00973B31">
        <w:rPr>
          <w:sz w:val="20"/>
        </w:rPr>
        <w:t xml:space="preserve">and Chapter </w:t>
      </w:r>
      <w:r w:rsidR="009702FE">
        <w:rPr>
          <w:sz w:val="20"/>
        </w:rPr>
        <w:t>Relations Committee</w:t>
      </w:r>
      <w:r w:rsidR="00F625B8">
        <w:rPr>
          <w:sz w:val="20"/>
        </w:rPr>
        <w:t xml:space="preserve"> whenever</w:t>
      </w:r>
      <w:r w:rsidR="005D6ADC">
        <w:rPr>
          <w:sz w:val="20"/>
        </w:rPr>
        <w:t xml:space="preserve"> any officer or</w:t>
      </w:r>
      <w:r w:rsidR="00F625B8">
        <w:rPr>
          <w:sz w:val="20"/>
        </w:rPr>
        <w:t xml:space="preserve"> the designated contact person changes.</w:t>
      </w:r>
    </w:p>
    <w:p w14:paraId="79928A4C" w14:textId="77777777" w:rsidR="00CF6F90" w:rsidRPr="0001067D" w:rsidRDefault="00CF6F90" w:rsidP="00CF6F90">
      <w:pPr>
        <w:pBdr>
          <w:top w:val="single" w:sz="4" w:space="1" w:color="auto"/>
          <w:left w:val="single" w:sz="4" w:space="4" w:color="auto"/>
          <w:bottom w:val="single" w:sz="4" w:space="1" w:color="auto"/>
          <w:right w:val="single" w:sz="4" w:space="4" w:color="auto"/>
        </w:pBdr>
        <w:rPr>
          <w:sz w:val="20"/>
        </w:rPr>
      </w:pPr>
    </w:p>
    <w:p w14:paraId="05D0793A" w14:textId="19E456D6" w:rsidR="00BD61AA" w:rsidRDefault="00014B5E" w:rsidP="00CF6F90">
      <w:pPr>
        <w:pBdr>
          <w:top w:val="single" w:sz="4" w:space="1" w:color="auto"/>
          <w:left w:val="single" w:sz="4" w:space="4" w:color="auto"/>
          <w:bottom w:val="single" w:sz="4" w:space="1" w:color="auto"/>
          <w:right w:val="single" w:sz="4" w:space="4" w:color="auto"/>
        </w:pBdr>
        <w:rPr>
          <w:sz w:val="20"/>
        </w:rPr>
      </w:pPr>
      <w:r>
        <w:rPr>
          <w:sz w:val="20"/>
        </w:rPr>
        <w:t xml:space="preserve">The Chapter shall </w:t>
      </w:r>
      <w:r w:rsidR="00973B31">
        <w:rPr>
          <w:sz w:val="20"/>
        </w:rPr>
        <w:t xml:space="preserve">promptly </w:t>
      </w:r>
      <w:r>
        <w:rPr>
          <w:sz w:val="20"/>
        </w:rPr>
        <w:t>provide a list of all paid employees of the Chapter</w:t>
      </w:r>
      <w:r w:rsidR="00EC106B">
        <w:rPr>
          <w:sz w:val="20"/>
        </w:rPr>
        <w:t>, if any,</w:t>
      </w:r>
      <w:r>
        <w:rPr>
          <w:sz w:val="20"/>
        </w:rPr>
        <w:t xml:space="preserve"> to the CGJA </w:t>
      </w:r>
      <w:r w:rsidR="00746E5D">
        <w:rPr>
          <w:sz w:val="20"/>
        </w:rPr>
        <w:t>President and</w:t>
      </w:r>
      <w:r>
        <w:rPr>
          <w:sz w:val="20"/>
        </w:rPr>
        <w:t xml:space="preserve"> advise the President of any changes to that list. </w:t>
      </w:r>
    </w:p>
    <w:p w14:paraId="67E4217D" w14:textId="77777777" w:rsidR="007B4503" w:rsidRDefault="007B4503" w:rsidP="00CF6F90">
      <w:pPr>
        <w:pBdr>
          <w:top w:val="single" w:sz="4" w:space="1" w:color="auto"/>
          <w:left w:val="single" w:sz="4" w:space="4" w:color="auto"/>
          <w:bottom w:val="single" w:sz="4" w:space="1" w:color="auto"/>
          <w:right w:val="single" w:sz="4" w:space="4" w:color="auto"/>
        </w:pBdr>
        <w:rPr>
          <w:sz w:val="20"/>
        </w:rPr>
      </w:pPr>
    </w:p>
    <w:p w14:paraId="29C7640A" w14:textId="77777777" w:rsidR="00F854C4" w:rsidRPr="007256A6" w:rsidRDefault="00F854C4">
      <w:pPr>
        <w:rPr>
          <w:sz w:val="20"/>
        </w:rPr>
      </w:pPr>
    </w:p>
    <w:p w14:paraId="44CC1BB4" w14:textId="77777777" w:rsidR="00390AE9" w:rsidRDefault="00390AE9" w:rsidP="00CD05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sz w:val="20"/>
        </w:rPr>
      </w:pPr>
    </w:p>
    <w:p w14:paraId="61558F6D" w14:textId="63E892EC" w:rsidR="00F854C4" w:rsidRPr="002E087C" w:rsidRDefault="00F854C4" w:rsidP="00CD05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b/>
          <w:sz w:val="20"/>
        </w:rPr>
      </w:pPr>
      <w:r w:rsidRPr="002E087C">
        <w:rPr>
          <w:b/>
          <w:sz w:val="20"/>
        </w:rPr>
        <w:t xml:space="preserve">ARTICLE </w:t>
      </w:r>
      <w:r w:rsidR="00973B31" w:rsidRPr="002E087C">
        <w:rPr>
          <w:b/>
          <w:sz w:val="20"/>
        </w:rPr>
        <w:t>5</w:t>
      </w:r>
      <w:r w:rsidR="00CD0577" w:rsidRPr="002E087C">
        <w:rPr>
          <w:b/>
          <w:sz w:val="20"/>
        </w:rPr>
        <w:t xml:space="preserve">. </w:t>
      </w:r>
      <w:r w:rsidRPr="002E087C">
        <w:rPr>
          <w:b/>
          <w:sz w:val="20"/>
        </w:rPr>
        <w:t>MEMBERS</w:t>
      </w:r>
      <w:r w:rsidR="00BE1E40" w:rsidRPr="002E087C">
        <w:rPr>
          <w:b/>
          <w:sz w:val="20"/>
        </w:rPr>
        <w:t xml:space="preserve"> </w:t>
      </w:r>
    </w:p>
    <w:p w14:paraId="2A6C207D" w14:textId="77777777" w:rsidR="00F854C4" w:rsidRPr="0001067D" w:rsidRDefault="00CF6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Pr>
          <w:sz w:val="20"/>
        </w:rPr>
        <w:t xml:space="preserve"> </w:t>
      </w:r>
      <w:r>
        <w:rPr>
          <w:sz w:val="20"/>
        </w:rPr>
        <w:cr/>
        <w:t>Section 1</w:t>
      </w:r>
      <w:r w:rsidR="00CD0577">
        <w:rPr>
          <w:sz w:val="20"/>
        </w:rPr>
        <w:t xml:space="preserve">: </w:t>
      </w:r>
      <w:r w:rsidR="00F854C4" w:rsidRPr="0001067D">
        <w:rPr>
          <w:sz w:val="20"/>
        </w:rPr>
        <w:t>MEMBERSHIP</w:t>
      </w:r>
      <w:r w:rsidR="00BE1E40">
        <w:rPr>
          <w:sz w:val="20"/>
        </w:rPr>
        <w:t xml:space="preserve"> </w:t>
      </w:r>
    </w:p>
    <w:p w14:paraId="112737BA" w14:textId="77777777" w:rsidR="0064561F" w:rsidRDefault="006456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14:paraId="289185A8" w14:textId="77777777" w:rsidR="00F854C4" w:rsidRPr="0001067D" w:rsidRDefault="00097567" w:rsidP="006949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Pr>
          <w:sz w:val="20"/>
        </w:rPr>
        <w:t>M</w:t>
      </w:r>
      <w:r w:rsidR="00F854C4" w:rsidRPr="0001067D">
        <w:rPr>
          <w:sz w:val="20"/>
        </w:rPr>
        <w:t>embership shall consist of voting members and such other non-voting class(es) of members as the Boar</w:t>
      </w:r>
      <w:r w:rsidR="006558F2">
        <w:rPr>
          <w:sz w:val="20"/>
        </w:rPr>
        <w:t xml:space="preserve">d </w:t>
      </w:r>
      <w:r w:rsidR="00F854C4" w:rsidRPr="0001067D">
        <w:rPr>
          <w:sz w:val="20"/>
        </w:rPr>
        <w:t>shall determine.</w:t>
      </w:r>
    </w:p>
    <w:p w14:paraId="71C14283" w14:textId="77777777" w:rsidR="00F854C4" w:rsidRPr="0001067D" w:rsidRDefault="00F85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14:paraId="1E219C8B" w14:textId="77777777" w:rsidR="00F854C4" w:rsidRPr="0001067D" w:rsidRDefault="00F854C4" w:rsidP="00CD05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jc w:val="both"/>
        <w:outlineLvl w:val="0"/>
        <w:rPr>
          <w:sz w:val="20"/>
        </w:rPr>
      </w:pPr>
      <w:r w:rsidRPr="0001067D">
        <w:rPr>
          <w:sz w:val="20"/>
        </w:rPr>
        <w:t xml:space="preserve">All voting members of the Chapter must be members in good standing </w:t>
      </w:r>
      <w:r w:rsidR="00BE1E40">
        <w:rPr>
          <w:sz w:val="20"/>
        </w:rPr>
        <w:t>with</w:t>
      </w:r>
      <w:r w:rsidRPr="0001067D">
        <w:rPr>
          <w:sz w:val="20"/>
        </w:rPr>
        <w:t xml:space="preserve"> the Chapter</w:t>
      </w:r>
      <w:r w:rsidR="00CD0577">
        <w:rPr>
          <w:sz w:val="20"/>
        </w:rPr>
        <w:t xml:space="preserve">. </w:t>
      </w:r>
    </w:p>
    <w:p w14:paraId="0A7F4B34" w14:textId="77777777" w:rsidR="00F854C4" w:rsidRPr="0001067D" w:rsidRDefault="00F854C4">
      <w:pPr>
        <w:rPr>
          <w:rFonts w:ascii="Times New Roman" w:hAnsi="Times New Roman"/>
          <w:sz w:val="20"/>
        </w:rPr>
      </w:pPr>
    </w:p>
    <w:p w14:paraId="5074C10A" w14:textId="1A3F76EF" w:rsidR="00F854C4" w:rsidRPr="0001067D" w:rsidRDefault="00F854C4" w:rsidP="006949D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s>
        <w:rPr>
          <w:sz w:val="20"/>
        </w:rPr>
      </w:pPr>
      <w:r w:rsidRPr="0001067D">
        <w:rPr>
          <w:sz w:val="20"/>
        </w:rPr>
        <w:t>The Chapter shall</w:t>
      </w:r>
      <w:r w:rsidR="004B7036">
        <w:t xml:space="preserve"> </w:t>
      </w:r>
      <w:proofErr w:type="gramStart"/>
      <w:r w:rsidR="004B7036" w:rsidRPr="007256A6">
        <w:rPr>
          <w:sz w:val="20"/>
        </w:rPr>
        <w:t>at all times</w:t>
      </w:r>
      <w:proofErr w:type="gramEnd"/>
      <w:r w:rsidR="004B7036" w:rsidRPr="007256A6">
        <w:rPr>
          <w:sz w:val="20"/>
        </w:rPr>
        <w:t xml:space="preserve"> maintain a minimum of </w:t>
      </w:r>
      <w:r w:rsidR="009D1ECD">
        <w:rPr>
          <w:sz w:val="20"/>
        </w:rPr>
        <w:t>three</w:t>
      </w:r>
      <w:r w:rsidR="009D1ECD" w:rsidRPr="007256A6">
        <w:rPr>
          <w:sz w:val="20"/>
        </w:rPr>
        <w:t xml:space="preserve"> </w:t>
      </w:r>
      <w:r w:rsidR="004B7036" w:rsidRPr="007256A6">
        <w:rPr>
          <w:sz w:val="20"/>
        </w:rPr>
        <w:t>members who are also members in good standing of CGJA in order to maintain</w:t>
      </w:r>
      <w:r w:rsidR="004B7036">
        <w:t xml:space="preserve"> </w:t>
      </w:r>
      <w:r w:rsidR="004B7036" w:rsidRPr="007256A6">
        <w:rPr>
          <w:sz w:val="20"/>
        </w:rPr>
        <w:t>its status as a CGJA chapt</w:t>
      </w:r>
      <w:r w:rsidR="00794599" w:rsidRPr="007256A6">
        <w:rPr>
          <w:sz w:val="20"/>
        </w:rPr>
        <w:t xml:space="preserve">er </w:t>
      </w:r>
      <w:r w:rsidR="00EC106B">
        <w:rPr>
          <w:sz w:val="20"/>
        </w:rPr>
        <w:t xml:space="preserve">and </w:t>
      </w:r>
      <w:r w:rsidR="009D1ECD">
        <w:rPr>
          <w:sz w:val="20"/>
        </w:rPr>
        <w:t xml:space="preserve">to maintain </w:t>
      </w:r>
      <w:r w:rsidR="00794599" w:rsidRPr="007256A6">
        <w:rPr>
          <w:sz w:val="20"/>
        </w:rPr>
        <w:t>tax-exempt status</w:t>
      </w:r>
      <w:r w:rsidR="009D1ECD">
        <w:rPr>
          <w:sz w:val="20"/>
        </w:rPr>
        <w:t xml:space="preserve"> as a subordinate member</w:t>
      </w:r>
      <w:r w:rsidR="00EC106B">
        <w:rPr>
          <w:sz w:val="20"/>
        </w:rPr>
        <w:t>, if applicable</w:t>
      </w:r>
      <w:r w:rsidR="00794599" w:rsidRPr="007256A6">
        <w:rPr>
          <w:sz w:val="20"/>
        </w:rPr>
        <w:t xml:space="preserve">. </w:t>
      </w:r>
      <w:r w:rsidRPr="0001067D">
        <w:rPr>
          <w:sz w:val="20"/>
        </w:rPr>
        <w:t xml:space="preserve">CGJA </w:t>
      </w:r>
      <w:r w:rsidR="009D1ECD">
        <w:rPr>
          <w:sz w:val="20"/>
        </w:rPr>
        <w:t xml:space="preserve">will notify the Chapter </w:t>
      </w:r>
      <w:r w:rsidRPr="0001067D">
        <w:rPr>
          <w:sz w:val="20"/>
        </w:rPr>
        <w:t xml:space="preserve">if at any time </w:t>
      </w:r>
      <w:r w:rsidR="00BE1E40">
        <w:rPr>
          <w:sz w:val="20"/>
        </w:rPr>
        <w:t xml:space="preserve">it has </w:t>
      </w:r>
      <w:r w:rsidR="00796C1E">
        <w:rPr>
          <w:sz w:val="20"/>
        </w:rPr>
        <w:t xml:space="preserve">fewer than </w:t>
      </w:r>
      <w:r w:rsidR="009D1ECD">
        <w:rPr>
          <w:sz w:val="20"/>
        </w:rPr>
        <w:t>three</w:t>
      </w:r>
      <w:r w:rsidR="00746E5D">
        <w:rPr>
          <w:sz w:val="20"/>
        </w:rPr>
        <w:t xml:space="preserve"> </w:t>
      </w:r>
      <w:r w:rsidR="00746E5D" w:rsidRPr="0001067D">
        <w:rPr>
          <w:sz w:val="20"/>
        </w:rPr>
        <w:t>Chapter</w:t>
      </w:r>
      <w:r w:rsidRPr="0001067D">
        <w:rPr>
          <w:sz w:val="20"/>
        </w:rPr>
        <w:t xml:space="preserve"> members who are also members in good standing of CGJA.</w:t>
      </w:r>
    </w:p>
    <w:p w14:paraId="2A1E6A7C" w14:textId="77777777" w:rsidR="00F854C4" w:rsidRPr="0001067D" w:rsidRDefault="00CF6F90" w:rsidP="00CF6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Pr>
          <w:sz w:val="20"/>
        </w:rPr>
        <w:cr/>
        <w:t>Section 2</w:t>
      </w:r>
      <w:r w:rsidR="00CD0577">
        <w:rPr>
          <w:sz w:val="20"/>
        </w:rPr>
        <w:t xml:space="preserve">: </w:t>
      </w:r>
      <w:r w:rsidR="00746E5D">
        <w:rPr>
          <w:sz w:val="20"/>
        </w:rPr>
        <w:t>QUALIFICATION</w:t>
      </w:r>
      <w:r w:rsidR="00F854C4" w:rsidRPr="0001067D">
        <w:rPr>
          <w:sz w:val="20"/>
        </w:rPr>
        <w:cr/>
      </w:r>
    </w:p>
    <w:p w14:paraId="6BE7E652" w14:textId="665C3253" w:rsidR="00F854C4" w:rsidRPr="0001067D" w:rsidRDefault="00F854C4" w:rsidP="006949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sidRPr="0001067D">
        <w:rPr>
          <w:sz w:val="20"/>
        </w:rPr>
        <w:lastRenderedPageBreak/>
        <w:t xml:space="preserve">A voting member is an individual who </w:t>
      </w:r>
      <w:r w:rsidR="00097567">
        <w:rPr>
          <w:sz w:val="20"/>
        </w:rPr>
        <w:t xml:space="preserve">is serving or </w:t>
      </w:r>
      <w:r w:rsidRPr="0001067D">
        <w:rPr>
          <w:sz w:val="20"/>
        </w:rPr>
        <w:t>has served</w:t>
      </w:r>
      <w:r w:rsidR="00097567">
        <w:rPr>
          <w:sz w:val="20"/>
        </w:rPr>
        <w:t xml:space="preserve"> </w:t>
      </w:r>
      <w:r w:rsidRPr="0001067D">
        <w:rPr>
          <w:sz w:val="20"/>
        </w:rPr>
        <w:t xml:space="preserve">on a regular </w:t>
      </w:r>
      <w:r w:rsidR="00742C7F">
        <w:rPr>
          <w:sz w:val="20"/>
        </w:rPr>
        <w:t>g</w:t>
      </w:r>
      <w:r w:rsidRPr="0001067D">
        <w:rPr>
          <w:sz w:val="20"/>
        </w:rPr>
        <w:t xml:space="preserve">rand </w:t>
      </w:r>
      <w:r w:rsidR="00742C7F">
        <w:rPr>
          <w:sz w:val="20"/>
        </w:rPr>
        <w:t>j</w:t>
      </w:r>
      <w:r w:rsidRPr="0001067D">
        <w:rPr>
          <w:sz w:val="20"/>
        </w:rPr>
        <w:t xml:space="preserve">ury per California Penal Code </w:t>
      </w:r>
      <w:r w:rsidR="00742C7F">
        <w:rPr>
          <w:sz w:val="20"/>
        </w:rPr>
        <w:t>s</w:t>
      </w:r>
      <w:r w:rsidRPr="0001067D">
        <w:rPr>
          <w:sz w:val="20"/>
        </w:rPr>
        <w:t xml:space="preserve">ections 888 and 901, </w:t>
      </w:r>
      <w:r w:rsidR="00097567">
        <w:rPr>
          <w:sz w:val="20"/>
        </w:rPr>
        <w:t xml:space="preserve">or who has served as a district attorney, county counsel, or judge as a legal advisor to a grand jury per California Penal Code </w:t>
      </w:r>
      <w:r w:rsidR="00742C7F">
        <w:rPr>
          <w:sz w:val="20"/>
        </w:rPr>
        <w:t>s</w:t>
      </w:r>
      <w:r w:rsidR="00097567">
        <w:rPr>
          <w:sz w:val="20"/>
        </w:rPr>
        <w:t xml:space="preserve">ection 934(a) </w:t>
      </w:r>
      <w:r w:rsidR="00BD61AA">
        <w:rPr>
          <w:sz w:val="20"/>
        </w:rPr>
        <w:t xml:space="preserve">and has joined the Chapter and </w:t>
      </w:r>
      <w:r w:rsidR="00097567">
        <w:rPr>
          <w:sz w:val="20"/>
        </w:rPr>
        <w:t xml:space="preserve">maintained </w:t>
      </w:r>
      <w:r w:rsidR="00742C7F">
        <w:rPr>
          <w:sz w:val="20"/>
        </w:rPr>
        <w:t xml:space="preserve">Chapter </w:t>
      </w:r>
      <w:r w:rsidR="00097567">
        <w:rPr>
          <w:sz w:val="20"/>
        </w:rPr>
        <w:t>membership</w:t>
      </w:r>
      <w:r w:rsidR="00CD0577">
        <w:rPr>
          <w:sz w:val="20"/>
        </w:rPr>
        <w:t xml:space="preserve">. </w:t>
      </w:r>
      <w:r w:rsidR="00097567">
        <w:rPr>
          <w:sz w:val="20"/>
        </w:rPr>
        <w:t>A voting member must be</w:t>
      </w:r>
      <w:r w:rsidRPr="0001067D">
        <w:rPr>
          <w:sz w:val="20"/>
        </w:rPr>
        <w:t xml:space="preserve"> in good standing in the Chapter having complied with the Chapter's requirements for membership, including the payment of dues.</w:t>
      </w:r>
      <w:r w:rsidR="00097567" w:rsidRPr="00097567">
        <w:t xml:space="preserve"> </w:t>
      </w:r>
    </w:p>
    <w:p w14:paraId="3A7BB85F" w14:textId="77777777" w:rsidR="00F854C4" w:rsidRPr="0001067D" w:rsidRDefault="00CF6F90" w:rsidP="006949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Pr>
          <w:sz w:val="20"/>
        </w:rPr>
        <w:cr/>
        <w:t>Section 3</w:t>
      </w:r>
      <w:r w:rsidR="00CD0577">
        <w:rPr>
          <w:sz w:val="20"/>
        </w:rPr>
        <w:t xml:space="preserve">: </w:t>
      </w:r>
      <w:r w:rsidR="00F854C4" w:rsidRPr="0001067D">
        <w:rPr>
          <w:sz w:val="20"/>
        </w:rPr>
        <w:t>MEMBERSHIP DUES</w:t>
      </w:r>
      <w:r w:rsidR="004A3363">
        <w:rPr>
          <w:sz w:val="20"/>
        </w:rPr>
        <w:t xml:space="preserve"> AND MEMBERSHIP LIST</w:t>
      </w:r>
      <w:r w:rsidR="00F854C4" w:rsidRPr="0001067D">
        <w:rPr>
          <w:sz w:val="20"/>
        </w:rPr>
        <w:t xml:space="preserve"> </w:t>
      </w:r>
      <w:r w:rsidR="00F854C4" w:rsidRPr="0001067D">
        <w:rPr>
          <w:sz w:val="20"/>
        </w:rPr>
        <w:cr/>
      </w:r>
    </w:p>
    <w:p w14:paraId="375CF399" w14:textId="12C02508" w:rsidR="00F854C4" w:rsidRDefault="00F854C4" w:rsidP="006949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sidRPr="0001067D">
        <w:rPr>
          <w:sz w:val="20"/>
        </w:rPr>
        <w:t>The annual membership dues and other fees of this organization shal</w:t>
      </w:r>
      <w:r w:rsidR="004E2178">
        <w:rPr>
          <w:sz w:val="20"/>
        </w:rPr>
        <w:t xml:space="preserve">l be established by the Board. </w:t>
      </w:r>
      <w:r w:rsidRPr="0001067D">
        <w:rPr>
          <w:sz w:val="20"/>
        </w:rPr>
        <w:t xml:space="preserve">A member is in good standing only when </w:t>
      </w:r>
      <w:r w:rsidR="004E2178">
        <w:rPr>
          <w:sz w:val="20"/>
        </w:rPr>
        <w:t>dues are current</w:t>
      </w:r>
      <w:r w:rsidR="00CD0577">
        <w:rPr>
          <w:sz w:val="20"/>
        </w:rPr>
        <w:t xml:space="preserve">. </w:t>
      </w:r>
      <w:r w:rsidRPr="0001067D">
        <w:rPr>
          <w:sz w:val="20"/>
        </w:rPr>
        <w:t>Annual dues shall be for the period July 1 through June 30</w:t>
      </w:r>
      <w:r w:rsidR="003D09DA">
        <w:rPr>
          <w:sz w:val="20"/>
        </w:rPr>
        <w:t xml:space="preserve"> </w:t>
      </w:r>
      <w:r w:rsidR="00373CDF">
        <w:rPr>
          <w:sz w:val="20"/>
        </w:rPr>
        <w:t>[</w:t>
      </w:r>
      <w:r w:rsidR="003D09DA" w:rsidRPr="003D09DA">
        <w:rPr>
          <w:i/>
          <w:sz w:val="20"/>
        </w:rPr>
        <w:t xml:space="preserve">or </w:t>
      </w:r>
      <w:r w:rsidR="00742C7F">
        <w:rPr>
          <w:i/>
          <w:sz w:val="20"/>
        </w:rPr>
        <w:t xml:space="preserve">insert </w:t>
      </w:r>
      <w:r w:rsidR="003D09DA" w:rsidRPr="003D09DA">
        <w:rPr>
          <w:i/>
          <w:sz w:val="20"/>
        </w:rPr>
        <w:t>some other period chosen by the Board</w:t>
      </w:r>
      <w:r w:rsidR="00373CDF">
        <w:rPr>
          <w:sz w:val="20"/>
        </w:rPr>
        <w:t>]</w:t>
      </w:r>
      <w:r w:rsidR="00CD0577">
        <w:rPr>
          <w:sz w:val="20"/>
        </w:rPr>
        <w:t xml:space="preserve">. </w:t>
      </w:r>
      <w:r w:rsidRPr="0001067D">
        <w:rPr>
          <w:sz w:val="20"/>
        </w:rPr>
        <w:t>Those members whose dues are not paid within 30 days of July 1</w:t>
      </w:r>
      <w:r w:rsidR="00742C7F">
        <w:rPr>
          <w:sz w:val="20"/>
        </w:rPr>
        <w:t xml:space="preserve"> </w:t>
      </w:r>
      <w:r w:rsidR="00742C7F" w:rsidRPr="002E087C">
        <w:rPr>
          <w:i/>
          <w:sz w:val="20"/>
        </w:rPr>
        <w:t xml:space="preserve">[or insert </w:t>
      </w:r>
      <w:r w:rsidR="00742C7F">
        <w:rPr>
          <w:i/>
          <w:sz w:val="20"/>
        </w:rPr>
        <w:t xml:space="preserve">the </w:t>
      </w:r>
      <w:r w:rsidR="00742C7F" w:rsidRPr="002E087C">
        <w:rPr>
          <w:i/>
          <w:sz w:val="20"/>
        </w:rPr>
        <w:t>other date]</w:t>
      </w:r>
      <w:r w:rsidRPr="002E087C">
        <w:rPr>
          <w:i/>
          <w:sz w:val="20"/>
        </w:rPr>
        <w:t>,</w:t>
      </w:r>
      <w:r w:rsidRPr="0001067D">
        <w:rPr>
          <w:sz w:val="20"/>
        </w:rPr>
        <w:t xml:space="preserve"> shall be notified in writing that dues are in arrears</w:t>
      </w:r>
      <w:r w:rsidR="00CD0577">
        <w:rPr>
          <w:sz w:val="20"/>
        </w:rPr>
        <w:t xml:space="preserve">. </w:t>
      </w:r>
      <w:r w:rsidRPr="0001067D">
        <w:rPr>
          <w:sz w:val="20"/>
        </w:rPr>
        <w:t xml:space="preserve">If </w:t>
      </w:r>
      <w:r w:rsidR="00BE1E40">
        <w:rPr>
          <w:sz w:val="20"/>
        </w:rPr>
        <w:t xml:space="preserve">dues are </w:t>
      </w:r>
      <w:r w:rsidRPr="0001067D">
        <w:rPr>
          <w:sz w:val="20"/>
        </w:rPr>
        <w:t xml:space="preserve">not paid within 30 days of such notification, </w:t>
      </w:r>
      <w:r w:rsidR="00BE1E40">
        <w:rPr>
          <w:sz w:val="20"/>
        </w:rPr>
        <w:t xml:space="preserve">the member </w:t>
      </w:r>
      <w:r w:rsidRPr="0001067D">
        <w:rPr>
          <w:sz w:val="20"/>
        </w:rPr>
        <w:t>shall be dropped from the membership unless the Board</w:t>
      </w:r>
      <w:r w:rsidR="00794599">
        <w:rPr>
          <w:sz w:val="20"/>
        </w:rPr>
        <w:t xml:space="preserve"> </w:t>
      </w:r>
      <w:r w:rsidRPr="0001067D">
        <w:rPr>
          <w:sz w:val="20"/>
        </w:rPr>
        <w:t xml:space="preserve">extends the time </w:t>
      </w:r>
      <w:r w:rsidR="00872A97">
        <w:rPr>
          <w:sz w:val="20"/>
        </w:rPr>
        <w:t xml:space="preserve">for </w:t>
      </w:r>
      <w:r w:rsidRPr="0001067D">
        <w:rPr>
          <w:sz w:val="20"/>
        </w:rPr>
        <w:t>payment.</w:t>
      </w:r>
    </w:p>
    <w:p w14:paraId="03F9FB51" w14:textId="77777777" w:rsidR="006949D6" w:rsidRDefault="006949D6" w:rsidP="006949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14:paraId="282B17E3" w14:textId="11B81052" w:rsidR="006949D6" w:rsidRPr="0001067D" w:rsidRDefault="006949D6" w:rsidP="006949D6">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Pr>
          <w:sz w:val="20"/>
        </w:rPr>
        <w:t xml:space="preserve">The Chapter shall maintain and provide a </w:t>
      </w:r>
      <w:r w:rsidR="00742C7F">
        <w:rPr>
          <w:sz w:val="20"/>
        </w:rPr>
        <w:t xml:space="preserve">membership </w:t>
      </w:r>
      <w:r>
        <w:rPr>
          <w:sz w:val="20"/>
        </w:rPr>
        <w:t xml:space="preserve">list of the names of its voting members with email </w:t>
      </w:r>
      <w:r w:rsidR="009178C4">
        <w:rPr>
          <w:sz w:val="20"/>
        </w:rPr>
        <w:t>addresses</w:t>
      </w:r>
      <w:r>
        <w:rPr>
          <w:sz w:val="20"/>
        </w:rPr>
        <w:t xml:space="preserve"> to the CGJA Membership </w:t>
      </w:r>
      <w:r w:rsidR="00742C7F">
        <w:rPr>
          <w:sz w:val="20"/>
        </w:rPr>
        <w:t xml:space="preserve">and Chapter </w:t>
      </w:r>
      <w:r>
        <w:rPr>
          <w:sz w:val="20"/>
        </w:rPr>
        <w:t>Relations Committee each year during the month of July.</w:t>
      </w:r>
    </w:p>
    <w:p w14:paraId="1840218E" w14:textId="77777777" w:rsidR="006949D6" w:rsidRDefault="00F854C4" w:rsidP="006F6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sidRPr="0001067D">
        <w:rPr>
          <w:sz w:val="20"/>
        </w:rPr>
        <w:cr/>
      </w:r>
      <w:r w:rsidR="006949D6">
        <w:rPr>
          <w:sz w:val="20"/>
        </w:rPr>
        <w:t>The Chapter shall not allow its membership list containing the names and addresses of each voting Chapter member to be used, in whole or in part, by any person for any purpose not reasonably related to a member’s interest as a member.</w:t>
      </w:r>
    </w:p>
    <w:p w14:paraId="6F540000" w14:textId="77777777" w:rsidR="00F854C4" w:rsidRPr="0001067D" w:rsidRDefault="006949D6" w:rsidP="00746E5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Pr>
          <w:sz w:val="20"/>
        </w:rPr>
        <w:cr/>
        <w:t>Section 4</w:t>
      </w:r>
      <w:r w:rsidR="00CD0577">
        <w:rPr>
          <w:sz w:val="20"/>
        </w:rPr>
        <w:t xml:space="preserve">: </w:t>
      </w:r>
      <w:r w:rsidR="00872A97">
        <w:rPr>
          <w:sz w:val="20"/>
        </w:rPr>
        <w:t xml:space="preserve">RIGHTS AND </w:t>
      </w:r>
      <w:r w:rsidR="00F854C4" w:rsidRPr="0001067D">
        <w:rPr>
          <w:sz w:val="20"/>
        </w:rPr>
        <w:t xml:space="preserve">RESPONSIBILITIES OF VOTING MEMBERS </w:t>
      </w:r>
      <w:r w:rsidR="00F854C4" w:rsidRPr="0001067D">
        <w:rPr>
          <w:sz w:val="20"/>
        </w:rPr>
        <w:cr/>
      </w:r>
    </w:p>
    <w:p w14:paraId="049101C8" w14:textId="77777777" w:rsidR="00872A97" w:rsidRPr="00FF200B" w:rsidRDefault="00FF391F" w:rsidP="00CD05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outlineLvl w:val="0"/>
        <w:rPr>
          <w:sz w:val="16"/>
        </w:rPr>
      </w:pPr>
      <w:r>
        <w:rPr>
          <w:sz w:val="20"/>
        </w:rPr>
        <w:t xml:space="preserve">a. </w:t>
      </w:r>
      <w:r w:rsidR="00872A97">
        <w:rPr>
          <w:sz w:val="20"/>
        </w:rPr>
        <w:t>Election of Directors</w:t>
      </w:r>
    </w:p>
    <w:p w14:paraId="49FDF9D9" w14:textId="77777777" w:rsidR="00CE27BD" w:rsidRDefault="00CE27BD" w:rsidP="006F6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14:paraId="2F66C968" w14:textId="66B8E7FF" w:rsidR="00F854C4" w:rsidRDefault="00624C44" w:rsidP="00FF39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16"/>
        </w:rPr>
      </w:pPr>
      <w:r>
        <w:rPr>
          <w:sz w:val="20"/>
        </w:rPr>
        <w:t>T</w:t>
      </w:r>
      <w:r w:rsidR="00F854C4" w:rsidRPr="0001067D">
        <w:rPr>
          <w:sz w:val="20"/>
        </w:rPr>
        <w:t xml:space="preserve">he Chapter voting members are responsible for the election of </w:t>
      </w:r>
      <w:r w:rsidR="00794599">
        <w:rPr>
          <w:sz w:val="20"/>
        </w:rPr>
        <w:t>the</w:t>
      </w:r>
      <w:r w:rsidR="00F854C4" w:rsidRPr="0001067D">
        <w:rPr>
          <w:sz w:val="20"/>
        </w:rPr>
        <w:t xml:space="preserve"> Board</w:t>
      </w:r>
      <w:r w:rsidR="00872A97">
        <w:rPr>
          <w:sz w:val="20"/>
        </w:rPr>
        <w:t>.</w:t>
      </w:r>
      <w:r w:rsidR="00F854C4" w:rsidRPr="0001067D">
        <w:rPr>
          <w:sz w:val="20"/>
        </w:rPr>
        <w:t xml:space="preserve"> </w:t>
      </w:r>
      <w:r w:rsidR="00872A97">
        <w:rPr>
          <w:sz w:val="20"/>
        </w:rPr>
        <w:t xml:space="preserve">The Board has the </w:t>
      </w:r>
      <w:r w:rsidR="00F854C4" w:rsidRPr="0001067D">
        <w:rPr>
          <w:sz w:val="20"/>
        </w:rPr>
        <w:t>responsibility for direction of the Chapter, and such other actions as may be required by and</w:t>
      </w:r>
      <w:r w:rsidR="00F854C4" w:rsidRPr="0001067D">
        <w:rPr>
          <w:sz w:val="16"/>
        </w:rPr>
        <w:t xml:space="preserve"> </w:t>
      </w:r>
      <w:r w:rsidR="00F854C4" w:rsidRPr="0001067D">
        <w:rPr>
          <w:sz w:val="20"/>
        </w:rPr>
        <w:t>in accordance with the applicable provisions of the California Corporations Code</w:t>
      </w:r>
      <w:r w:rsidR="00742C7F">
        <w:rPr>
          <w:sz w:val="20"/>
        </w:rPr>
        <w:t>, CGJA policies relative to its chapters,</w:t>
      </w:r>
      <w:r w:rsidR="00F854C4" w:rsidRPr="0001067D">
        <w:rPr>
          <w:sz w:val="20"/>
        </w:rPr>
        <w:t xml:space="preserve"> and these Bylaws</w:t>
      </w:r>
      <w:r w:rsidR="006558F2">
        <w:rPr>
          <w:sz w:val="20"/>
        </w:rPr>
        <w:t>.</w:t>
      </w:r>
      <w:r w:rsidR="00F854C4" w:rsidRPr="0001067D">
        <w:rPr>
          <w:sz w:val="16"/>
        </w:rPr>
        <w:t xml:space="preserve"> </w:t>
      </w:r>
    </w:p>
    <w:p w14:paraId="154970E0" w14:textId="77777777" w:rsidR="00872A97" w:rsidRDefault="00872A97" w:rsidP="006F6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6"/>
        </w:rPr>
      </w:pPr>
    </w:p>
    <w:p w14:paraId="3D7C0FE6" w14:textId="77777777" w:rsidR="00872A97" w:rsidRDefault="00FF391F" w:rsidP="00CD05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outlineLvl w:val="0"/>
        <w:rPr>
          <w:sz w:val="20"/>
        </w:rPr>
      </w:pPr>
      <w:r>
        <w:rPr>
          <w:sz w:val="20"/>
        </w:rPr>
        <w:t xml:space="preserve">b. </w:t>
      </w:r>
      <w:proofErr w:type="gramStart"/>
      <w:r w:rsidR="00872A97" w:rsidRPr="00FF200B">
        <w:rPr>
          <w:sz w:val="20"/>
        </w:rPr>
        <w:t>Other</w:t>
      </w:r>
      <w:proofErr w:type="gramEnd"/>
      <w:r w:rsidR="00872A97" w:rsidRPr="00FF200B">
        <w:rPr>
          <w:sz w:val="20"/>
        </w:rPr>
        <w:t xml:space="preserve"> membership rights</w:t>
      </w:r>
    </w:p>
    <w:p w14:paraId="5B7AD22E" w14:textId="77777777" w:rsidR="00872A97" w:rsidRDefault="00872A97" w:rsidP="006F6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14:paraId="11DE1092" w14:textId="77777777" w:rsidR="00872A97" w:rsidRPr="00FF200B" w:rsidRDefault="00872A97" w:rsidP="00FF39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0"/>
        </w:rPr>
      </w:pPr>
      <w:r>
        <w:rPr>
          <w:sz w:val="20"/>
        </w:rPr>
        <w:t xml:space="preserve">The Chapter voting members shall have all </w:t>
      </w:r>
      <w:r w:rsidR="00794599">
        <w:rPr>
          <w:sz w:val="20"/>
        </w:rPr>
        <w:t xml:space="preserve">other </w:t>
      </w:r>
      <w:r>
        <w:rPr>
          <w:sz w:val="20"/>
        </w:rPr>
        <w:t>of the rights conferred upon members in acco</w:t>
      </w:r>
      <w:r w:rsidR="00EF261B">
        <w:rPr>
          <w:sz w:val="20"/>
        </w:rPr>
        <w:t>rdance with the California Nonp</w:t>
      </w:r>
      <w:r>
        <w:rPr>
          <w:sz w:val="20"/>
        </w:rPr>
        <w:t xml:space="preserve">rofit Public Benefit Corporations </w:t>
      </w:r>
      <w:r w:rsidR="00E55B47">
        <w:rPr>
          <w:sz w:val="20"/>
        </w:rPr>
        <w:t>Law</w:t>
      </w:r>
      <w:r w:rsidR="00624C44">
        <w:rPr>
          <w:sz w:val="20"/>
        </w:rPr>
        <w:t>.</w:t>
      </w:r>
    </w:p>
    <w:p w14:paraId="0F2E6D0F" w14:textId="77777777" w:rsidR="00F854C4" w:rsidRPr="0001067D" w:rsidRDefault="00F85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sidRPr="0001067D">
        <w:rPr>
          <w:sz w:val="20"/>
        </w:rPr>
        <w:cr/>
      </w:r>
      <w:r w:rsidRPr="0001067D">
        <w:t xml:space="preserve"> </w:t>
      </w:r>
      <w:r w:rsidR="0037450D">
        <w:rPr>
          <w:sz w:val="20"/>
        </w:rPr>
        <w:t>Section 5</w:t>
      </w:r>
      <w:r w:rsidR="00CD0577">
        <w:rPr>
          <w:sz w:val="20"/>
        </w:rPr>
        <w:t xml:space="preserve">: </w:t>
      </w:r>
      <w:r w:rsidRPr="0001067D">
        <w:rPr>
          <w:sz w:val="20"/>
        </w:rPr>
        <w:t>MEMBERSHIP MEETING</w:t>
      </w:r>
      <w:r w:rsidR="00872A97">
        <w:rPr>
          <w:sz w:val="20"/>
        </w:rPr>
        <w:t>S</w:t>
      </w:r>
      <w:r w:rsidRPr="0001067D">
        <w:rPr>
          <w:sz w:val="20"/>
        </w:rPr>
        <w:t xml:space="preserve"> </w:t>
      </w:r>
    </w:p>
    <w:p w14:paraId="031A9EE3" w14:textId="77777777" w:rsidR="00920443" w:rsidRDefault="00F854C4" w:rsidP="00FF200B">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0"/>
        </w:rPr>
      </w:pPr>
      <w:r w:rsidRPr="0001067D">
        <w:rPr>
          <w:sz w:val="20"/>
        </w:rPr>
        <w:cr/>
      </w:r>
      <w:r w:rsidR="00920443">
        <w:rPr>
          <w:sz w:val="20"/>
        </w:rPr>
        <w:t xml:space="preserve">a. Regular </w:t>
      </w:r>
      <w:r w:rsidR="003A5F1A">
        <w:rPr>
          <w:sz w:val="20"/>
        </w:rPr>
        <w:t xml:space="preserve">membership </w:t>
      </w:r>
      <w:r w:rsidR="00920443">
        <w:rPr>
          <w:sz w:val="20"/>
        </w:rPr>
        <w:t xml:space="preserve">meetings </w:t>
      </w:r>
    </w:p>
    <w:p w14:paraId="2F4E140D" w14:textId="77777777" w:rsidR="00920443" w:rsidRDefault="00920443" w:rsidP="00FF200B">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0"/>
        </w:rPr>
      </w:pPr>
    </w:p>
    <w:p w14:paraId="6164094B" w14:textId="77777777" w:rsidR="00920443" w:rsidRDefault="00920443" w:rsidP="00FF391F">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0"/>
        </w:rPr>
      </w:pPr>
      <w:r>
        <w:rPr>
          <w:sz w:val="20"/>
        </w:rPr>
        <w:t xml:space="preserve">Regular meetings of the membership shall be held at such time and place as may be designated by the Board. </w:t>
      </w:r>
    </w:p>
    <w:p w14:paraId="55C57988" w14:textId="77777777" w:rsidR="00920443" w:rsidRDefault="00920443" w:rsidP="00FF200B">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0"/>
        </w:rPr>
      </w:pPr>
    </w:p>
    <w:p w14:paraId="13D436D8" w14:textId="77777777" w:rsidR="00920443" w:rsidRDefault="00FF391F" w:rsidP="00CD0577">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360"/>
        <w:outlineLvl w:val="0"/>
        <w:rPr>
          <w:sz w:val="20"/>
        </w:rPr>
      </w:pPr>
      <w:r>
        <w:rPr>
          <w:sz w:val="20"/>
        </w:rPr>
        <w:t xml:space="preserve">b. </w:t>
      </w:r>
      <w:r w:rsidR="00920443">
        <w:rPr>
          <w:sz w:val="20"/>
        </w:rPr>
        <w:t xml:space="preserve">Annual </w:t>
      </w:r>
      <w:r w:rsidR="003A5F1A">
        <w:rPr>
          <w:sz w:val="20"/>
        </w:rPr>
        <w:t xml:space="preserve">membership </w:t>
      </w:r>
      <w:r w:rsidR="00920443">
        <w:rPr>
          <w:sz w:val="20"/>
        </w:rPr>
        <w:t>meeting</w:t>
      </w:r>
    </w:p>
    <w:p w14:paraId="4F48A72D" w14:textId="77777777" w:rsidR="00920443" w:rsidRDefault="00920443" w:rsidP="00FF200B">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0"/>
        </w:rPr>
      </w:pPr>
    </w:p>
    <w:p w14:paraId="314257B8" w14:textId="4CCD14D1" w:rsidR="00F854C4" w:rsidRPr="00FF200B" w:rsidRDefault="00F854C4" w:rsidP="00B93ED5">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0"/>
        </w:rPr>
      </w:pPr>
      <w:r w:rsidRPr="00FF200B">
        <w:rPr>
          <w:sz w:val="20"/>
        </w:rPr>
        <w:t xml:space="preserve">The annual membership meeting shall be held within 60 days of </w:t>
      </w:r>
      <w:r w:rsidR="00373CDF">
        <w:rPr>
          <w:sz w:val="20"/>
        </w:rPr>
        <w:t>[</w:t>
      </w:r>
      <w:r w:rsidRPr="00833F50">
        <w:rPr>
          <w:i/>
          <w:sz w:val="20"/>
        </w:rPr>
        <w:t>June 1</w:t>
      </w:r>
      <w:r w:rsidR="00A35514" w:rsidRPr="00833F50">
        <w:rPr>
          <w:i/>
          <w:sz w:val="20"/>
        </w:rPr>
        <w:t xml:space="preserve"> or other date</w:t>
      </w:r>
      <w:r w:rsidR="00373CDF">
        <w:rPr>
          <w:sz w:val="20"/>
        </w:rPr>
        <w:t>]</w:t>
      </w:r>
      <w:r w:rsidR="00920443">
        <w:rPr>
          <w:sz w:val="20"/>
        </w:rPr>
        <w:t xml:space="preserve"> for the purpose of electing directors and transacting such other business as may be provided in the meeting notice from the Board.</w:t>
      </w:r>
    </w:p>
    <w:p w14:paraId="592BF6AC" w14:textId="36C9A211" w:rsidR="00F854C4" w:rsidRPr="0001067D" w:rsidRDefault="00F854C4" w:rsidP="00B93E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0"/>
        </w:rPr>
      </w:pPr>
      <w:r w:rsidRPr="0001067D">
        <w:rPr>
          <w:sz w:val="20"/>
        </w:rPr>
        <w:cr/>
        <w:t>Notice of the annual membership meeting shall be mailed to the membership no</w:t>
      </w:r>
      <w:r w:rsidR="00920443">
        <w:rPr>
          <w:sz w:val="20"/>
        </w:rPr>
        <w:t>t</w:t>
      </w:r>
      <w:r w:rsidRPr="0001067D">
        <w:rPr>
          <w:sz w:val="20"/>
        </w:rPr>
        <w:t xml:space="preserve"> less than </w:t>
      </w:r>
      <w:r w:rsidR="00A35514">
        <w:rPr>
          <w:sz w:val="20"/>
        </w:rPr>
        <w:t>14</w:t>
      </w:r>
      <w:r w:rsidRPr="0001067D">
        <w:rPr>
          <w:sz w:val="20"/>
        </w:rPr>
        <w:t xml:space="preserve"> days before the meeting</w:t>
      </w:r>
      <w:r w:rsidR="00920443">
        <w:rPr>
          <w:sz w:val="20"/>
        </w:rPr>
        <w:t xml:space="preserve"> or, if provided electronically, not less than 10 nor more than 90 days before the meeting.</w:t>
      </w:r>
      <w:r w:rsidRPr="0001067D">
        <w:rPr>
          <w:sz w:val="20"/>
        </w:rPr>
        <w:t xml:space="preserve"> </w:t>
      </w:r>
    </w:p>
    <w:p w14:paraId="06A3139B" w14:textId="77777777" w:rsidR="00F854C4" w:rsidRPr="0001067D" w:rsidRDefault="00F85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14:paraId="3933E319" w14:textId="2F84A5DF" w:rsidR="00F854C4" w:rsidRPr="0001067D" w:rsidRDefault="00F854C4" w:rsidP="00E76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0"/>
        </w:rPr>
      </w:pPr>
      <w:r w:rsidRPr="0001067D">
        <w:rPr>
          <w:sz w:val="20"/>
        </w:rPr>
        <w:lastRenderedPageBreak/>
        <w:t>A quorum for the transaction of business at the annual membership meeting shall consist of 15% of the voting members</w:t>
      </w:r>
      <w:r w:rsidR="000F42F7">
        <w:rPr>
          <w:sz w:val="20"/>
        </w:rPr>
        <w:t>,</w:t>
      </w:r>
      <w:r w:rsidR="00A35514">
        <w:rPr>
          <w:sz w:val="20"/>
        </w:rPr>
        <w:t xml:space="preserve"> </w:t>
      </w:r>
      <w:r w:rsidR="00D45DCE">
        <w:rPr>
          <w:iCs/>
          <w:sz w:val="20"/>
        </w:rPr>
        <w:t xml:space="preserve">or </w:t>
      </w:r>
      <w:r w:rsidR="000F42F7">
        <w:rPr>
          <w:iCs/>
          <w:sz w:val="20"/>
        </w:rPr>
        <w:t>5 or more voting</w:t>
      </w:r>
      <w:r w:rsidR="00D45DCE">
        <w:rPr>
          <w:iCs/>
          <w:sz w:val="20"/>
        </w:rPr>
        <w:t xml:space="preserve"> members, whichever is greater.</w:t>
      </w:r>
      <w:r w:rsidRPr="0001067D">
        <w:rPr>
          <w:sz w:val="20"/>
        </w:rPr>
        <w:t xml:space="preserve"> </w:t>
      </w:r>
    </w:p>
    <w:p w14:paraId="0D71233E" w14:textId="77777777" w:rsidR="002E087C" w:rsidRDefault="002E08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0"/>
        </w:rPr>
      </w:pPr>
    </w:p>
    <w:p w14:paraId="791F04CE" w14:textId="77777777" w:rsidR="009B3D29" w:rsidRDefault="00E76CC9" w:rsidP="00CD05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outlineLvl w:val="0"/>
        <w:rPr>
          <w:sz w:val="20"/>
        </w:rPr>
      </w:pPr>
      <w:r>
        <w:rPr>
          <w:sz w:val="20"/>
        </w:rPr>
        <w:t>c. S</w:t>
      </w:r>
      <w:r w:rsidR="009B3D29">
        <w:rPr>
          <w:sz w:val="20"/>
        </w:rPr>
        <w:t xml:space="preserve">pecial </w:t>
      </w:r>
      <w:r w:rsidR="003A5F1A">
        <w:rPr>
          <w:sz w:val="20"/>
        </w:rPr>
        <w:t xml:space="preserve">membership </w:t>
      </w:r>
      <w:r w:rsidR="009B3D29">
        <w:rPr>
          <w:sz w:val="20"/>
        </w:rPr>
        <w:t>meetings</w:t>
      </w:r>
    </w:p>
    <w:p w14:paraId="36084241" w14:textId="77777777" w:rsidR="009B3D29" w:rsidRDefault="009B3D29" w:rsidP="00FF20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14:paraId="75E29558" w14:textId="705B38D2" w:rsidR="009B3D29" w:rsidRPr="0001067D" w:rsidRDefault="009B3D29" w:rsidP="00E76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0"/>
        </w:rPr>
      </w:pPr>
      <w:r>
        <w:rPr>
          <w:sz w:val="20"/>
        </w:rPr>
        <w:t>Special meetings of the membership may be called by the Board, the Board</w:t>
      </w:r>
      <w:r w:rsidR="00917925">
        <w:rPr>
          <w:sz w:val="20"/>
        </w:rPr>
        <w:t xml:space="preserve"> President or by </w:t>
      </w:r>
      <w:r w:rsidR="00A35514">
        <w:rPr>
          <w:sz w:val="20"/>
        </w:rPr>
        <w:t>20</w:t>
      </w:r>
      <w:r w:rsidR="00917925">
        <w:rPr>
          <w:sz w:val="20"/>
        </w:rPr>
        <w:t>% or more of the members.</w:t>
      </w:r>
      <w:r>
        <w:rPr>
          <w:sz w:val="20"/>
        </w:rPr>
        <w:t xml:space="preserve"> </w:t>
      </w:r>
      <w:r w:rsidR="00E55B47">
        <w:rPr>
          <w:sz w:val="20"/>
        </w:rPr>
        <w:t>Notice of a special meeting and the general nature of the business proposed, if any, shall be provided in acco</w:t>
      </w:r>
      <w:r w:rsidR="00E76CC9">
        <w:rPr>
          <w:sz w:val="20"/>
        </w:rPr>
        <w:t>rdance with the California Nonp</w:t>
      </w:r>
      <w:r w:rsidR="00E55B47">
        <w:rPr>
          <w:sz w:val="20"/>
        </w:rPr>
        <w:t xml:space="preserve">rofit Public Benefit </w:t>
      </w:r>
      <w:r w:rsidR="009E2820">
        <w:rPr>
          <w:sz w:val="20"/>
        </w:rPr>
        <w:t xml:space="preserve">Corporations </w:t>
      </w:r>
      <w:r w:rsidR="00E55B47">
        <w:rPr>
          <w:sz w:val="20"/>
        </w:rPr>
        <w:t xml:space="preserve">Law governing membership rights and </w:t>
      </w:r>
      <w:r w:rsidR="009E2820">
        <w:rPr>
          <w:sz w:val="20"/>
        </w:rPr>
        <w:t xml:space="preserve">membership </w:t>
      </w:r>
      <w:r w:rsidR="00E55B47">
        <w:rPr>
          <w:sz w:val="20"/>
        </w:rPr>
        <w:t>meetings.</w:t>
      </w:r>
    </w:p>
    <w:p w14:paraId="10885A17" w14:textId="77777777" w:rsidR="002367C2" w:rsidRDefault="00236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p>
    <w:p w14:paraId="393DD80F" w14:textId="77777777" w:rsidR="00390AE9" w:rsidRDefault="00390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p>
    <w:p w14:paraId="59F4E76A" w14:textId="28E7EDCB" w:rsidR="00F854C4" w:rsidRPr="002E087C" w:rsidRDefault="00E76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20"/>
        </w:rPr>
      </w:pPr>
      <w:r w:rsidRPr="002E087C">
        <w:rPr>
          <w:b/>
          <w:sz w:val="20"/>
        </w:rPr>
        <w:t xml:space="preserve">ARTICLE </w:t>
      </w:r>
      <w:r w:rsidR="00742C7F" w:rsidRPr="002E087C">
        <w:rPr>
          <w:b/>
          <w:sz w:val="20"/>
        </w:rPr>
        <w:t>6</w:t>
      </w:r>
      <w:r w:rsidR="00CD0577" w:rsidRPr="002E087C">
        <w:rPr>
          <w:b/>
          <w:sz w:val="20"/>
        </w:rPr>
        <w:t xml:space="preserve">. </w:t>
      </w:r>
      <w:r w:rsidR="00F854C4" w:rsidRPr="002E087C">
        <w:rPr>
          <w:b/>
          <w:sz w:val="20"/>
        </w:rPr>
        <w:t xml:space="preserve">DIRECTORS </w:t>
      </w:r>
      <w:r w:rsidR="00F854C4" w:rsidRPr="002E087C">
        <w:rPr>
          <w:b/>
          <w:sz w:val="20"/>
        </w:rPr>
        <w:cr/>
      </w:r>
    </w:p>
    <w:p w14:paraId="235EBD27" w14:textId="77777777" w:rsidR="00F854C4" w:rsidRPr="0001067D" w:rsidRDefault="00E76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Pr>
          <w:sz w:val="20"/>
        </w:rPr>
        <w:t>Section 1</w:t>
      </w:r>
      <w:r w:rsidR="00CD0577">
        <w:rPr>
          <w:sz w:val="20"/>
        </w:rPr>
        <w:t xml:space="preserve">: </w:t>
      </w:r>
      <w:r w:rsidR="00F854C4" w:rsidRPr="0001067D">
        <w:rPr>
          <w:sz w:val="20"/>
        </w:rPr>
        <w:t xml:space="preserve">NUMBER </w:t>
      </w:r>
      <w:r w:rsidR="00F854C4" w:rsidRPr="0001067D">
        <w:rPr>
          <w:sz w:val="20"/>
        </w:rPr>
        <w:cr/>
      </w:r>
    </w:p>
    <w:p w14:paraId="048B4D60" w14:textId="1CB79365" w:rsidR="00F854C4" w:rsidRPr="0001067D" w:rsidRDefault="00F854C4" w:rsidP="00E76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sidRPr="0001067D">
        <w:rPr>
          <w:sz w:val="20"/>
        </w:rPr>
        <w:t xml:space="preserve">The Chapter shall have no </w:t>
      </w:r>
      <w:r w:rsidR="003A5F1A">
        <w:rPr>
          <w:sz w:val="20"/>
        </w:rPr>
        <w:t>fewer</w:t>
      </w:r>
      <w:r w:rsidRPr="0001067D">
        <w:rPr>
          <w:sz w:val="20"/>
        </w:rPr>
        <w:t xml:space="preserve"> than five (5) directors and no more than </w:t>
      </w:r>
      <w:r w:rsidR="00E55B47">
        <w:rPr>
          <w:sz w:val="20"/>
        </w:rPr>
        <w:t xml:space="preserve">nine </w:t>
      </w:r>
      <w:r w:rsidRPr="0001067D">
        <w:rPr>
          <w:sz w:val="20"/>
        </w:rPr>
        <w:t>(</w:t>
      </w:r>
      <w:r w:rsidR="00E55B47">
        <w:rPr>
          <w:sz w:val="20"/>
        </w:rPr>
        <w:t>9</w:t>
      </w:r>
      <w:r w:rsidRPr="0001067D">
        <w:rPr>
          <w:sz w:val="20"/>
        </w:rPr>
        <w:t>) directors, who collectivel</w:t>
      </w:r>
      <w:r w:rsidR="00E76CC9">
        <w:rPr>
          <w:sz w:val="20"/>
        </w:rPr>
        <w:t xml:space="preserve">y shall be known as the Board. </w:t>
      </w:r>
      <w:r w:rsidR="00624C44">
        <w:rPr>
          <w:sz w:val="20"/>
        </w:rPr>
        <w:t>A</w:t>
      </w:r>
      <w:r w:rsidRPr="0001067D">
        <w:rPr>
          <w:sz w:val="20"/>
        </w:rPr>
        <w:t xml:space="preserve"> Director </w:t>
      </w:r>
      <w:proofErr w:type="gramStart"/>
      <w:r w:rsidRPr="0001067D">
        <w:rPr>
          <w:sz w:val="20"/>
        </w:rPr>
        <w:t xml:space="preserve">must </w:t>
      </w:r>
      <w:r w:rsidR="00742C7F">
        <w:rPr>
          <w:sz w:val="20"/>
        </w:rPr>
        <w:t>at all times</w:t>
      </w:r>
      <w:proofErr w:type="gramEnd"/>
      <w:r w:rsidR="00742C7F">
        <w:rPr>
          <w:sz w:val="20"/>
        </w:rPr>
        <w:t xml:space="preserve"> </w:t>
      </w:r>
      <w:r w:rsidRPr="0001067D">
        <w:rPr>
          <w:sz w:val="20"/>
        </w:rPr>
        <w:t>be a member of the Chapter in good standing.</w:t>
      </w:r>
    </w:p>
    <w:p w14:paraId="6F2404EF" w14:textId="77777777" w:rsidR="00F854C4" w:rsidRPr="0001067D" w:rsidRDefault="00E76CC9" w:rsidP="00E76CC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Pr>
          <w:sz w:val="20"/>
        </w:rPr>
        <w:cr/>
        <w:t>Section 2</w:t>
      </w:r>
      <w:r w:rsidR="00CD0577">
        <w:rPr>
          <w:sz w:val="20"/>
        </w:rPr>
        <w:t xml:space="preserve">: </w:t>
      </w:r>
      <w:r w:rsidR="00F854C4" w:rsidRPr="0001067D">
        <w:rPr>
          <w:sz w:val="20"/>
        </w:rPr>
        <w:t xml:space="preserve">POWERS </w:t>
      </w:r>
      <w:r w:rsidR="00F854C4" w:rsidRPr="0001067D">
        <w:rPr>
          <w:sz w:val="20"/>
        </w:rPr>
        <w:cr/>
      </w:r>
    </w:p>
    <w:p w14:paraId="53DE3358" w14:textId="4AC1230A" w:rsidR="00F854C4" w:rsidRPr="0001067D" w:rsidRDefault="006558F2" w:rsidP="00E76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Pr>
          <w:sz w:val="20"/>
        </w:rPr>
        <w:t>Subject to the provisions of</w:t>
      </w:r>
      <w:r w:rsidR="00F854C4" w:rsidRPr="0001067D">
        <w:rPr>
          <w:sz w:val="20"/>
        </w:rPr>
        <w:t xml:space="preserve"> </w:t>
      </w:r>
      <w:r w:rsidR="00740455">
        <w:rPr>
          <w:sz w:val="20"/>
        </w:rPr>
        <w:t xml:space="preserve">CGJA’s </w:t>
      </w:r>
      <w:r w:rsidR="00F854C4" w:rsidRPr="0001067D">
        <w:rPr>
          <w:sz w:val="20"/>
        </w:rPr>
        <w:t>Articles of Incorporation</w:t>
      </w:r>
      <w:r w:rsidR="00D60009">
        <w:rPr>
          <w:sz w:val="20"/>
        </w:rPr>
        <w:t>,</w:t>
      </w:r>
      <w:r w:rsidR="00F854C4" w:rsidRPr="0001067D">
        <w:rPr>
          <w:sz w:val="20"/>
        </w:rPr>
        <w:t xml:space="preserve"> these Bylaws, </w:t>
      </w:r>
      <w:r w:rsidR="00D60009">
        <w:rPr>
          <w:sz w:val="20"/>
        </w:rPr>
        <w:t xml:space="preserve">and </w:t>
      </w:r>
      <w:r w:rsidR="00742C7F">
        <w:rPr>
          <w:sz w:val="20"/>
        </w:rPr>
        <w:t>CGJA’s policies rel</w:t>
      </w:r>
      <w:r w:rsidR="00D60009">
        <w:rPr>
          <w:sz w:val="20"/>
        </w:rPr>
        <w:t>ated</w:t>
      </w:r>
      <w:r w:rsidR="00742C7F">
        <w:rPr>
          <w:sz w:val="20"/>
        </w:rPr>
        <w:t xml:space="preserve"> to its chapters, </w:t>
      </w:r>
      <w:r w:rsidR="00F854C4" w:rsidRPr="0001067D">
        <w:rPr>
          <w:sz w:val="20"/>
        </w:rPr>
        <w:t>the activities and affairs of the Chapter shall be conducted by the Board.</w:t>
      </w:r>
      <w:r w:rsidR="00F854C4" w:rsidRPr="0001067D">
        <w:rPr>
          <w:sz w:val="20"/>
        </w:rPr>
        <w:cr/>
      </w:r>
    </w:p>
    <w:p w14:paraId="0E648DD0" w14:textId="77777777" w:rsidR="00F854C4" w:rsidRPr="0001067D" w:rsidRDefault="00E76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Pr>
          <w:sz w:val="20"/>
        </w:rPr>
        <w:t>Section 3</w:t>
      </w:r>
      <w:r w:rsidR="00CD0577">
        <w:rPr>
          <w:sz w:val="20"/>
        </w:rPr>
        <w:t xml:space="preserve">: </w:t>
      </w:r>
      <w:r w:rsidR="00F854C4" w:rsidRPr="0001067D">
        <w:rPr>
          <w:sz w:val="20"/>
        </w:rPr>
        <w:t xml:space="preserve">DUTIES </w:t>
      </w:r>
      <w:r w:rsidR="00F854C4" w:rsidRPr="0001067D">
        <w:rPr>
          <w:sz w:val="20"/>
        </w:rPr>
        <w:cr/>
      </w:r>
    </w:p>
    <w:p w14:paraId="42A12C0B" w14:textId="04ADB68F" w:rsidR="00A35514" w:rsidRDefault="00F854C4" w:rsidP="00E76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sidRPr="0001067D">
        <w:rPr>
          <w:sz w:val="20"/>
        </w:rPr>
        <w:t>It shall be the duty of the Directors to take actions needed to establish a program of activity for the Chapter in support of the sitting grand jury in the Chapter's</w:t>
      </w:r>
      <w:r w:rsidR="00E76CC9">
        <w:rPr>
          <w:sz w:val="20"/>
        </w:rPr>
        <w:t xml:space="preserve"> home county. </w:t>
      </w:r>
      <w:r w:rsidRPr="0001067D">
        <w:rPr>
          <w:sz w:val="20"/>
        </w:rPr>
        <w:t>Director</w:t>
      </w:r>
      <w:r w:rsidR="00DE6B9A">
        <w:rPr>
          <w:sz w:val="20"/>
        </w:rPr>
        <w:t>s</w:t>
      </w:r>
      <w:r w:rsidRPr="0001067D">
        <w:rPr>
          <w:sz w:val="20"/>
        </w:rPr>
        <w:t xml:space="preserve"> will provide </w:t>
      </w:r>
      <w:r w:rsidR="00DE6B9A">
        <w:rPr>
          <w:sz w:val="20"/>
        </w:rPr>
        <w:t xml:space="preserve">their </w:t>
      </w:r>
      <w:r w:rsidRPr="0001067D">
        <w:rPr>
          <w:sz w:val="20"/>
        </w:rPr>
        <w:t>add</w:t>
      </w:r>
      <w:r w:rsidR="00E76CC9">
        <w:rPr>
          <w:sz w:val="20"/>
        </w:rPr>
        <w:t>ress</w:t>
      </w:r>
      <w:r w:rsidR="00A35514">
        <w:rPr>
          <w:sz w:val="20"/>
        </w:rPr>
        <w:t>, telephone number,</w:t>
      </w:r>
      <w:r w:rsidR="00E76CC9">
        <w:rPr>
          <w:sz w:val="20"/>
        </w:rPr>
        <w:t xml:space="preserve"> </w:t>
      </w:r>
      <w:r w:rsidR="00A35514">
        <w:rPr>
          <w:sz w:val="20"/>
        </w:rPr>
        <w:t xml:space="preserve">and email address </w:t>
      </w:r>
      <w:r w:rsidR="00E76CC9">
        <w:rPr>
          <w:sz w:val="20"/>
        </w:rPr>
        <w:t xml:space="preserve">to the Chapter Secretary. </w:t>
      </w:r>
    </w:p>
    <w:p w14:paraId="3C2386C6" w14:textId="77777777" w:rsidR="00A35514" w:rsidRDefault="00A35514" w:rsidP="00E76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14:paraId="39F63F88" w14:textId="77777777" w:rsidR="00A35514" w:rsidRDefault="00F854C4" w:rsidP="00E76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sidRPr="0001067D">
        <w:rPr>
          <w:sz w:val="20"/>
        </w:rPr>
        <w:t xml:space="preserve">The Directors as a body will establish meeting times for the </w:t>
      </w:r>
      <w:r w:rsidR="00E55B47">
        <w:rPr>
          <w:sz w:val="20"/>
        </w:rPr>
        <w:t xml:space="preserve">Board and for the </w:t>
      </w:r>
      <w:r w:rsidR="00E76CC9">
        <w:rPr>
          <w:sz w:val="20"/>
        </w:rPr>
        <w:t xml:space="preserve">Chapter membership. </w:t>
      </w:r>
    </w:p>
    <w:p w14:paraId="36F029EF" w14:textId="77777777" w:rsidR="00A35514" w:rsidRDefault="00A35514" w:rsidP="00E76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14:paraId="36859462" w14:textId="326523FE" w:rsidR="00F854C4" w:rsidRPr="0001067D" w:rsidRDefault="00F854C4" w:rsidP="00E76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sidRPr="0001067D">
        <w:rPr>
          <w:sz w:val="20"/>
        </w:rPr>
        <w:t>The Directors will establish and maintain close ties with the Membership</w:t>
      </w:r>
      <w:r w:rsidR="00E55B47">
        <w:rPr>
          <w:sz w:val="20"/>
        </w:rPr>
        <w:t xml:space="preserve"> </w:t>
      </w:r>
      <w:r w:rsidR="00742C7F">
        <w:rPr>
          <w:sz w:val="20"/>
        </w:rPr>
        <w:t xml:space="preserve">and Chapter </w:t>
      </w:r>
      <w:r w:rsidRPr="0001067D">
        <w:rPr>
          <w:sz w:val="20"/>
        </w:rPr>
        <w:t xml:space="preserve">Relations Committee of </w:t>
      </w:r>
      <w:r w:rsidR="00740455">
        <w:rPr>
          <w:sz w:val="20"/>
        </w:rPr>
        <w:t>CGJA</w:t>
      </w:r>
      <w:r w:rsidR="00E76CC9">
        <w:rPr>
          <w:sz w:val="20"/>
        </w:rPr>
        <w:t xml:space="preserve">. </w:t>
      </w:r>
      <w:r w:rsidRPr="0001067D">
        <w:rPr>
          <w:sz w:val="20"/>
        </w:rPr>
        <w:t xml:space="preserve">It shall be the responsibility of the Directors to perform </w:t>
      </w:r>
      <w:proofErr w:type="gramStart"/>
      <w:r w:rsidRPr="0001067D">
        <w:rPr>
          <w:sz w:val="20"/>
        </w:rPr>
        <w:t>any and all</w:t>
      </w:r>
      <w:proofErr w:type="gramEnd"/>
      <w:r w:rsidRPr="0001067D">
        <w:rPr>
          <w:sz w:val="20"/>
        </w:rPr>
        <w:t xml:space="preserve"> duties requir</w:t>
      </w:r>
      <w:r w:rsidR="00E76CC9">
        <w:rPr>
          <w:sz w:val="20"/>
        </w:rPr>
        <w:t>ed of them by law and by these B</w:t>
      </w:r>
      <w:r w:rsidRPr="0001067D">
        <w:rPr>
          <w:sz w:val="20"/>
        </w:rPr>
        <w:t>ylaws.</w:t>
      </w:r>
      <w:r w:rsidRPr="0001067D">
        <w:rPr>
          <w:sz w:val="20"/>
        </w:rPr>
        <w:tab/>
        <w:t xml:space="preserve"> </w:t>
      </w:r>
    </w:p>
    <w:p w14:paraId="3D9A5648" w14:textId="77777777" w:rsidR="00F854C4" w:rsidRPr="0001067D" w:rsidRDefault="00E76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Pr>
          <w:sz w:val="20"/>
        </w:rPr>
        <w:cr/>
        <w:t>Section 4</w:t>
      </w:r>
      <w:r w:rsidR="00CD0577">
        <w:rPr>
          <w:sz w:val="20"/>
        </w:rPr>
        <w:t xml:space="preserve">: </w:t>
      </w:r>
      <w:r w:rsidR="00F854C4" w:rsidRPr="0001067D">
        <w:rPr>
          <w:sz w:val="20"/>
        </w:rPr>
        <w:t xml:space="preserve">NOMINATION AND ELECTION OF DIRECTORS </w:t>
      </w:r>
      <w:r w:rsidR="00F854C4" w:rsidRPr="0001067D">
        <w:rPr>
          <w:sz w:val="20"/>
        </w:rPr>
        <w:cr/>
      </w:r>
    </w:p>
    <w:p w14:paraId="64ECEA76" w14:textId="068430FC" w:rsidR="00F854C4" w:rsidRPr="0001067D" w:rsidRDefault="00624C44" w:rsidP="00E76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Pr>
          <w:sz w:val="20"/>
        </w:rPr>
        <w:t>N</w:t>
      </w:r>
      <w:r w:rsidR="00F854C4" w:rsidRPr="0001067D">
        <w:rPr>
          <w:sz w:val="20"/>
        </w:rPr>
        <w:t>ot less than ninety (90) days before the Annual Membership meeting of the Chapter, the President shall appoint a three</w:t>
      </w:r>
      <w:r w:rsidR="00742C7F">
        <w:rPr>
          <w:sz w:val="20"/>
        </w:rPr>
        <w:t>-</w:t>
      </w:r>
      <w:r w:rsidR="00F854C4" w:rsidRPr="0001067D">
        <w:rPr>
          <w:sz w:val="20"/>
        </w:rPr>
        <w:t>person Nominating Committee made up of two members of the Chapter in good standing</w:t>
      </w:r>
      <w:r w:rsidR="00A13B5C">
        <w:rPr>
          <w:sz w:val="20"/>
        </w:rPr>
        <w:t xml:space="preserve"> and one</w:t>
      </w:r>
      <w:r>
        <w:rPr>
          <w:sz w:val="20"/>
        </w:rPr>
        <w:t xml:space="preserve"> </w:t>
      </w:r>
      <w:r w:rsidR="00F854C4" w:rsidRPr="0001067D">
        <w:rPr>
          <w:sz w:val="20"/>
        </w:rPr>
        <w:t xml:space="preserve">Director </w:t>
      </w:r>
      <w:r w:rsidR="00A13B5C">
        <w:rPr>
          <w:sz w:val="20"/>
        </w:rPr>
        <w:t xml:space="preserve">who </w:t>
      </w:r>
      <w:r w:rsidR="00F854C4" w:rsidRPr="0001067D">
        <w:rPr>
          <w:sz w:val="20"/>
        </w:rPr>
        <w:t>shall serve as Chairperso</w:t>
      </w:r>
      <w:r w:rsidR="00E76CC9">
        <w:rPr>
          <w:sz w:val="20"/>
        </w:rPr>
        <w:t xml:space="preserve">n of the Nominating Committee. </w:t>
      </w:r>
      <w:r w:rsidR="00F854C4" w:rsidRPr="0001067D">
        <w:rPr>
          <w:sz w:val="20"/>
        </w:rPr>
        <w:t>The Nominating Committee shall prepare a slate of nominees for</w:t>
      </w:r>
      <w:r w:rsidR="00E76CC9">
        <w:rPr>
          <w:sz w:val="20"/>
        </w:rPr>
        <w:t xml:space="preserve"> the directors of the Chapter. </w:t>
      </w:r>
      <w:r w:rsidR="00F854C4" w:rsidRPr="0001067D">
        <w:rPr>
          <w:sz w:val="20"/>
        </w:rPr>
        <w:t xml:space="preserve">The slate will be presented to the membership at </w:t>
      </w:r>
      <w:r w:rsidR="00E76CC9">
        <w:rPr>
          <w:sz w:val="20"/>
        </w:rPr>
        <w:t>the annual membership meeting</w:t>
      </w:r>
      <w:r w:rsidR="00A35514">
        <w:rPr>
          <w:sz w:val="20"/>
        </w:rPr>
        <w:t>, where the election of Directors and Officers will take place</w:t>
      </w:r>
      <w:r w:rsidR="00E76CC9">
        <w:rPr>
          <w:sz w:val="20"/>
        </w:rPr>
        <w:t xml:space="preserve">. </w:t>
      </w:r>
      <w:r w:rsidR="00F854C4" w:rsidRPr="0001067D">
        <w:rPr>
          <w:sz w:val="20"/>
        </w:rPr>
        <w:t>At the time the slate is presented, nominations from the floor may be received</w:t>
      </w:r>
      <w:r w:rsidR="00A35514">
        <w:rPr>
          <w:sz w:val="20"/>
        </w:rPr>
        <w:t>.</w:t>
      </w:r>
      <w:r w:rsidR="00F854C4" w:rsidRPr="0001067D">
        <w:rPr>
          <w:sz w:val="20"/>
        </w:rPr>
        <w:t xml:space="preserve"> </w:t>
      </w:r>
      <w:r w:rsidR="00A35514">
        <w:rPr>
          <w:sz w:val="20"/>
        </w:rPr>
        <w:t>If there is only one nomination per office or director position, a motion can be made, seconded,</w:t>
      </w:r>
      <w:r w:rsidR="00F854C4" w:rsidRPr="0001067D">
        <w:rPr>
          <w:sz w:val="20"/>
        </w:rPr>
        <w:t xml:space="preserve"> and passed by majority vote of the members present and voting</w:t>
      </w:r>
      <w:r w:rsidR="00A35514">
        <w:rPr>
          <w:sz w:val="20"/>
        </w:rPr>
        <w:t xml:space="preserve"> to accept the entire slate</w:t>
      </w:r>
      <w:r w:rsidR="00CD0577">
        <w:rPr>
          <w:sz w:val="20"/>
        </w:rPr>
        <w:t xml:space="preserve">. </w:t>
      </w:r>
    </w:p>
    <w:p w14:paraId="6FEB96B1" w14:textId="77777777" w:rsidR="00F854C4" w:rsidRPr="0001067D" w:rsidRDefault="00E76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Pr>
          <w:sz w:val="20"/>
        </w:rPr>
        <w:cr/>
        <w:t>Section 5</w:t>
      </w:r>
      <w:r w:rsidR="00CD0577">
        <w:rPr>
          <w:sz w:val="20"/>
        </w:rPr>
        <w:t xml:space="preserve">: </w:t>
      </w:r>
      <w:r w:rsidR="00F854C4" w:rsidRPr="0001067D">
        <w:rPr>
          <w:sz w:val="20"/>
        </w:rPr>
        <w:t xml:space="preserve">TERM OF OFFICE </w:t>
      </w:r>
      <w:r w:rsidR="00F854C4" w:rsidRPr="0001067D">
        <w:rPr>
          <w:sz w:val="20"/>
        </w:rPr>
        <w:cr/>
      </w:r>
    </w:p>
    <w:p w14:paraId="3C00FEBC" w14:textId="3AEE3B39" w:rsidR="00F854C4" w:rsidRPr="00742C7F" w:rsidRDefault="00F854C4" w:rsidP="001F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sidRPr="0001067D">
        <w:rPr>
          <w:sz w:val="20"/>
        </w:rPr>
        <w:t xml:space="preserve">Each Director shall hold office on the Board as specified in these Bylaws, and until </w:t>
      </w:r>
      <w:r w:rsidR="00DE6B9A">
        <w:rPr>
          <w:sz w:val="20"/>
        </w:rPr>
        <w:t xml:space="preserve">a </w:t>
      </w:r>
      <w:r w:rsidRPr="0001067D">
        <w:rPr>
          <w:sz w:val="20"/>
        </w:rPr>
        <w:t>successor is elected and qualifies</w:t>
      </w:r>
      <w:r w:rsidR="00CD0577">
        <w:rPr>
          <w:sz w:val="20"/>
        </w:rPr>
        <w:t xml:space="preserve">. </w:t>
      </w:r>
      <w:r w:rsidRPr="0001067D">
        <w:rPr>
          <w:sz w:val="20"/>
        </w:rPr>
        <w:t xml:space="preserve">The term of office will be </w:t>
      </w:r>
      <w:r w:rsidR="00A35514">
        <w:rPr>
          <w:sz w:val="20"/>
        </w:rPr>
        <w:t xml:space="preserve">one year </w:t>
      </w:r>
      <w:r w:rsidR="006D7F2C">
        <w:rPr>
          <w:sz w:val="20"/>
        </w:rPr>
        <w:t>[</w:t>
      </w:r>
      <w:r w:rsidR="00742C7F">
        <w:rPr>
          <w:i/>
          <w:sz w:val="20"/>
        </w:rPr>
        <w:t>O</w:t>
      </w:r>
      <w:r w:rsidR="00A35514" w:rsidRPr="00833F50">
        <w:rPr>
          <w:i/>
          <w:sz w:val="20"/>
        </w:rPr>
        <w:t>ptional</w:t>
      </w:r>
      <w:r w:rsidR="00A35514" w:rsidRPr="002E087C">
        <w:rPr>
          <w:sz w:val="20"/>
        </w:rPr>
        <w:t xml:space="preserve">: </w:t>
      </w:r>
      <w:r w:rsidRPr="002E087C">
        <w:rPr>
          <w:sz w:val="20"/>
        </w:rPr>
        <w:t>two (2) years</w:t>
      </w:r>
      <w:r w:rsidR="00A35514" w:rsidRPr="002E087C">
        <w:rPr>
          <w:sz w:val="20"/>
        </w:rPr>
        <w:t>, with half elected each year</w:t>
      </w:r>
      <w:r w:rsidR="006D7F2C">
        <w:rPr>
          <w:i/>
          <w:sz w:val="20"/>
        </w:rPr>
        <w:t>]</w:t>
      </w:r>
      <w:r w:rsidRPr="0001067D">
        <w:rPr>
          <w:sz w:val="20"/>
        </w:rPr>
        <w:t>, ending at the close of the annual membership meeting</w:t>
      </w:r>
      <w:r w:rsidR="00A13B5C">
        <w:rPr>
          <w:sz w:val="20"/>
        </w:rPr>
        <w:t xml:space="preserve">, or </w:t>
      </w:r>
      <w:r w:rsidRPr="0001067D">
        <w:rPr>
          <w:sz w:val="20"/>
        </w:rPr>
        <w:t xml:space="preserve">until </w:t>
      </w:r>
      <w:r w:rsidR="0064561F">
        <w:rPr>
          <w:sz w:val="20"/>
        </w:rPr>
        <w:t>a successor is</w:t>
      </w:r>
      <w:r w:rsidRPr="0001067D">
        <w:rPr>
          <w:sz w:val="20"/>
        </w:rPr>
        <w:t xml:space="preserve"> </w:t>
      </w:r>
      <w:r w:rsidRPr="0001067D">
        <w:rPr>
          <w:sz w:val="20"/>
        </w:rPr>
        <w:lastRenderedPageBreak/>
        <w:t>elected, whichever comes later</w:t>
      </w:r>
      <w:r w:rsidR="00CD0577">
        <w:rPr>
          <w:sz w:val="20"/>
        </w:rPr>
        <w:t xml:space="preserve">. </w:t>
      </w:r>
      <w:r w:rsidR="006D7F2C">
        <w:rPr>
          <w:sz w:val="20"/>
        </w:rPr>
        <w:t>[</w:t>
      </w:r>
      <w:r w:rsidR="00A35514" w:rsidRPr="00833F50">
        <w:rPr>
          <w:i/>
          <w:sz w:val="20"/>
        </w:rPr>
        <w:t>Optional:</w:t>
      </w:r>
      <w:r w:rsidR="007A132D">
        <w:rPr>
          <w:i/>
          <w:sz w:val="20"/>
        </w:rPr>
        <w:t>”</w:t>
      </w:r>
      <w:r w:rsidR="00A35514" w:rsidRPr="00833F50">
        <w:rPr>
          <w:i/>
          <w:sz w:val="20"/>
        </w:rPr>
        <w:t xml:space="preserve"> </w:t>
      </w:r>
      <w:r w:rsidRPr="002E087C">
        <w:rPr>
          <w:sz w:val="20"/>
        </w:rPr>
        <w:t>A Director may serve no more than three consecutive two-year terms</w:t>
      </w:r>
      <w:r w:rsidR="00CD0577" w:rsidRPr="002E087C">
        <w:rPr>
          <w:sz w:val="20"/>
        </w:rPr>
        <w:t xml:space="preserve">. </w:t>
      </w:r>
      <w:r w:rsidR="00D60009">
        <w:rPr>
          <w:sz w:val="20"/>
        </w:rPr>
        <w:t xml:space="preserve">A </w:t>
      </w:r>
      <w:r w:rsidRPr="002E087C">
        <w:rPr>
          <w:sz w:val="20"/>
        </w:rPr>
        <w:t xml:space="preserve">person will be eligible to serve again as a </w:t>
      </w:r>
      <w:proofErr w:type="gramStart"/>
      <w:r w:rsidRPr="002E087C">
        <w:rPr>
          <w:sz w:val="20"/>
        </w:rPr>
        <w:t>Director</w:t>
      </w:r>
      <w:proofErr w:type="gramEnd"/>
      <w:r w:rsidRPr="002E087C">
        <w:rPr>
          <w:sz w:val="20"/>
        </w:rPr>
        <w:t xml:space="preserve"> after a period of one year.</w:t>
      </w:r>
      <w:r w:rsidR="007A132D">
        <w:rPr>
          <w:sz w:val="20"/>
        </w:rPr>
        <w:t>”</w:t>
      </w:r>
      <w:r w:rsidR="006D7F2C" w:rsidRPr="002E087C">
        <w:rPr>
          <w:sz w:val="20"/>
        </w:rPr>
        <w:t>]</w:t>
      </w:r>
    </w:p>
    <w:p w14:paraId="0D3944A6" w14:textId="77777777" w:rsidR="00F854C4" w:rsidRPr="0001067D" w:rsidRDefault="00E76CC9" w:rsidP="001F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Pr>
          <w:sz w:val="20"/>
        </w:rPr>
        <w:cr/>
        <w:t>Section 6</w:t>
      </w:r>
      <w:r w:rsidR="00CD0577">
        <w:rPr>
          <w:sz w:val="20"/>
        </w:rPr>
        <w:t xml:space="preserve">: </w:t>
      </w:r>
      <w:r w:rsidR="00F854C4" w:rsidRPr="0001067D">
        <w:rPr>
          <w:sz w:val="20"/>
        </w:rPr>
        <w:t xml:space="preserve">PLACE OF </w:t>
      </w:r>
      <w:r w:rsidR="00A13B5C">
        <w:rPr>
          <w:sz w:val="20"/>
        </w:rPr>
        <w:t xml:space="preserve">BOARD </w:t>
      </w:r>
      <w:r w:rsidR="00F854C4" w:rsidRPr="0001067D">
        <w:rPr>
          <w:sz w:val="20"/>
        </w:rPr>
        <w:t xml:space="preserve">MEETINGS </w:t>
      </w:r>
      <w:r w:rsidR="00F854C4" w:rsidRPr="0001067D">
        <w:rPr>
          <w:sz w:val="20"/>
        </w:rPr>
        <w:cr/>
      </w:r>
    </w:p>
    <w:p w14:paraId="690B3951" w14:textId="54541E31" w:rsidR="00F854C4" w:rsidRPr="0001067D" w:rsidRDefault="00A13B5C" w:rsidP="001F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Pr>
          <w:sz w:val="20"/>
        </w:rPr>
        <w:t>Board m</w:t>
      </w:r>
      <w:r w:rsidR="00F854C4" w:rsidRPr="0001067D">
        <w:rPr>
          <w:sz w:val="20"/>
        </w:rPr>
        <w:t>eetings shall be held at a designated place by resolution of the Board</w:t>
      </w:r>
      <w:r w:rsidR="00CD0577">
        <w:rPr>
          <w:sz w:val="20"/>
        </w:rPr>
        <w:t xml:space="preserve">. </w:t>
      </w:r>
      <w:r w:rsidR="00F854C4" w:rsidRPr="0001067D">
        <w:rPr>
          <w:sz w:val="20"/>
        </w:rPr>
        <w:t xml:space="preserve">Meetings may be held by </w:t>
      </w:r>
      <w:r w:rsidR="00A35514">
        <w:rPr>
          <w:sz w:val="20"/>
        </w:rPr>
        <w:t>tele</w:t>
      </w:r>
      <w:r w:rsidR="00F854C4" w:rsidRPr="0001067D">
        <w:rPr>
          <w:sz w:val="20"/>
        </w:rPr>
        <w:t xml:space="preserve">conference </w:t>
      </w:r>
      <w:r w:rsidR="00A35514">
        <w:rPr>
          <w:sz w:val="20"/>
        </w:rPr>
        <w:t>or videoconference</w:t>
      </w:r>
      <w:r w:rsidR="00A35514" w:rsidRPr="0001067D">
        <w:rPr>
          <w:sz w:val="20"/>
        </w:rPr>
        <w:t xml:space="preserve"> </w:t>
      </w:r>
      <w:r w:rsidR="00F854C4" w:rsidRPr="0001067D">
        <w:rPr>
          <w:sz w:val="20"/>
        </w:rPr>
        <w:t xml:space="preserve">if the Board elects to do so. </w:t>
      </w:r>
    </w:p>
    <w:p w14:paraId="6EA2CE49" w14:textId="77777777" w:rsidR="00F854C4" w:rsidRPr="0001067D" w:rsidRDefault="00F854C4" w:rsidP="001F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14:paraId="76D0BC01" w14:textId="77777777" w:rsidR="00F854C4" w:rsidRPr="0001067D" w:rsidRDefault="00E76CC9" w:rsidP="001F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Pr>
          <w:sz w:val="20"/>
        </w:rPr>
        <w:t>Section 7</w:t>
      </w:r>
      <w:r w:rsidR="00CD0577">
        <w:rPr>
          <w:sz w:val="20"/>
        </w:rPr>
        <w:t xml:space="preserve">: </w:t>
      </w:r>
      <w:r w:rsidR="00F854C4" w:rsidRPr="0001067D">
        <w:rPr>
          <w:sz w:val="20"/>
        </w:rPr>
        <w:t xml:space="preserve">REGULAR </w:t>
      </w:r>
      <w:r w:rsidR="00A13B5C">
        <w:rPr>
          <w:sz w:val="20"/>
        </w:rPr>
        <w:t xml:space="preserve">BOARD </w:t>
      </w:r>
      <w:r w:rsidR="00F854C4" w:rsidRPr="0001067D">
        <w:rPr>
          <w:sz w:val="20"/>
        </w:rPr>
        <w:t>MEETINGS</w:t>
      </w:r>
      <w:r w:rsidR="00F854C4" w:rsidRPr="0001067D">
        <w:cr/>
      </w:r>
    </w:p>
    <w:p w14:paraId="40C96B5F" w14:textId="77777777" w:rsidR="00F854C4" w:rsidRPr="0001067D" w:rsidRDefault="00F854C4" w:rsidP="001F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01067D">
        <w:rPr>
          <w:sz w:val="20"/>
        </w:rPr>
        <w:t>Regular meetings of the Board shall be held no less than two (2) times per year. Times and places of the meetings shall be set by the Board.</w:t>
      </w:r>
    </w:p>
    <w:p w14:paraId="0A2902D7" w14:textId="77777777" w:rsidR="00F854C4" w:rsidRPr="0001067D" w:rsidRDefault="00F854C4" w:rsidP="001F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01067D">
        <w:cr/>
      </w:r>
      <w:r w:rsidRPr="0001067D">
        <w:rPr>
          <w:sz w:val="20"/>
        </w:rPr>
        <w:t>Sect</w:t>
      </w:r>
      <w:r w:rsidR="00935A93">
        <w:rPr>
          <w:sz w:val="20"/>
        </w:rPr>
        <w:t>ion 8</w:t>
      </w:r>
      <w:r w:rsidR="00CD0577">
        <w:rPr>
          <w:sz w:val="20"/>
        </w:rPr>
        <w:t xml:space="preserve">: </w:t>
      </w:r>
      <w:r w:rsidRPr="0001067D">
        <w:rPr>
          <w:sz w:val="20"/>
        </w:rPr>
        <w:t xml:space="preserve">SPECIAL </w:t>
      </w:r>
      <w:r w:rsidR="00A13B5C">
        <w:rPr>
          <w:sz w:val="20"/>
        </w:rPr>
        <w:t xml:space="preserve">BOARD </w:t>
      </w:r>
      <w:r w:rsidRPr="0001067D">
        <w:rPr>
          <w:sz w:val="20"/>
        </w:rPr>
        <w:t>MEETINGS</w:t>
      </w:r>
      <w:r w:rsidRPr="0001067D">
        <w:rPr>
          <w:sz w:val="20"/>
        </w:rPr>
        <w:cr/>
      </w:r>
    </w:p>
    <w:p w14:paraId="625EB816" w14:textId="77777777" w:rsidR="00F854C4" w:rsidRPr="0001067D" w:rsidRDefault="00F854C4" w:rsidP="001F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01067D">
        <w:rPr>
          <w:sz w:val="20"/>
        </w:rPr>
        <w:t>Special meetings of the Board may be called by the President, Vice President</w:t>
      </w:r>
      <w:r w:rsidR="00935A93">
        <w:rPr>
          <w:sz w:val="20"/>
        </w:rPr>
        <w:t xml:space="preserve">, or Secretary. </w:t>
      </w:r>
      <w:r w:rsidRPr="0001067D">
        <w:rPr>
          <w:sz w:val="20"/>
        </w:rPr>
        <w:t>The purpose of a special meeting is to address important business matters that require action before the next regular meeting.</w:t>
      </w:r>
    </w:p>
    <w:p w14:paraId="66C916DB" w14:textId="77777777" w:rsidR="00F854C4" w:rsidRPr="0001067D" w:rsidRDefault="00F854C4" w:rsidP="001F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4B7EBADB" w14:textId="77777777" w:rsidR="00F854C4" w:rsidRPr="0001067D" w:rsidRDefault="00F854C4" w:rsidP="00CD05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0"/>
        <w:rPr>
          <w:sz w:val="20"/>
        </w:rPr>
      </w:pPr>
      <w:r w:rsidRPr="0001067D">
        <w:rPr>
          <w:sz w:val="20"/>
        </w:rPr>
        <w:t>Secti</w:t>
      </w:r>
      <w:r w:rsidR="00935A93">
        <w:rPr>
          <w:sz w:val="20"/>
        </w:rPr>
        <w:t>on 9</w:t>
      </w:r>
      <w:r w:rsidR="00CD0577">
        <w:rPr>
          <w:sz w:val="20"/>
        </w:rPr>
        <w:t xml:space="preserve">: </w:t>
      </w:r>
      <w:r w:rsidRPr="0001067D">
        <w:rPr>
          <w:sz w:val="20"/>
        </w:rPr>
        <w:t xml:space="preserve">NOTICE OF </w:t>
      </w:r>
      <w:r w:rsidR="00A13B5C">
        <w:rPr>
          <w:sz w:val="20"/>
        </w:rPr>
        <w:t xml:space="preserve">BOARD </w:t>
      </w:r>
      <w:r w:rsidRPr="0001067D">
        <w:rPr>
          <w:sz w:val="20"/>
        </w:rPr>
        <w:t>MEETINGS</w:t>
      </w:r>
    </w:p>
    <w:p w14:paraId="57D34198" w14:textId="77777777" w:rsidR="00F854C4" w:rsidRPr="0001067D" w:rsidRDefault="00F854C4" w:rsidP="001F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5E883C7C" w14:textId="77777777" w:rsidR="00F854C4" w:rsidRPr="0001067D" w:rsidRDefault="00F854C4" w:rsidP="001F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01067D">
        <w:rPr>
          <w:sz w:val="20"/>
        </w:rPr>
        <w:t xml:space="preserve">Regular meetings of the Board shall have notice of no </w:t>
      </w:r>
      <w:r w:rsidR="004A398C">
        <w:rPr>
          <w:sz w:val="20"/>
        </w:rPr>
        <w:t>fewer</w:t>
      </w:r>
      <w:r w:rsidRPr="0001067D">
        <w:rPr>
          <w:sz w:val="20"/>
        </w:rPr>
        <w:t xml:space="preserve"> than </w:t>
      </w:r>
      <w:r w:rsidR="004A398C">
        <w:rPr>
          <w:sz w:val="20"/>
        </w:rPr>
        <w:t>7</w:t>
      </w:r>
      <w:r w:rsidRPr="0001067D">
        <w:rPr>
          <w:sz w:val="20"/>
        </w:rPr>
        <w:t xml:space="preserve"> days and no more than 30 days</w:t>
      </w:r>
      <w:r w:rsidR="00CD0577">
        <w:rPr>
          <w:sz w:val="20"/>
        </w:rPr>
        <w:t xml:space="preserve">. </w:t>
      </w:r>
      <w:r w:rsidRPr="0001067D">
        <w:rPr>
          <w:sz w:val="20"/>
        </w:rPr>
        <w:t xml:space="preserve">Special meetings shall be held upon at least </w:t>
      </w:r>
      <w:r w:rsidR="004A398C">
        <w:rPr>
          <w:sz w:val="20"/>
        </w:rPr>
        <w:t xml:space="preserve">48 hours of notice. </w:t>
      </w:r>
      <w:r w:rsidR="00D1053C">
        <w:rPr>
          <w:sz w:val="20"/>
        </w:rPr>
        <w:t xml:space="preserve">Notice shall be delivered by </w:t>
      </w:r>
      <w:r w:rsidRPr="0001067D">
        <w:rPr>
          <w:sz w:val="20"/>
        </w:rPr>
        <w:t>telephon</w:t>
      </w:r>
      <w:r w:rsidR="00D1053C">
        <w:rPr>
          <w:sz w:val="20"/>
        </w:rPr>
        <w:t>e, fax transmission or e</w:t>
      </w:r>
      <w:r w:rsidR="00280C06">
        <w:rPr>
          <w:sz w:val="20"/>
        </w:rPr>
        <w:t xml:space="preserve">mail. </w:t>
      </w:r>
      <w:r w:rsidRPr="0001067D">
        <w:rPr>
          <w:sz w:val="20"/>
        </w:rPr>
        <w:t xml:space="preserve">Notice shall specify the place, day and hour of the meeting and the </w:t>
      </w:r>
      <w:r w:rsidR="00D1053C">
        <w:rPr>
          <w:sz w:val="20"/>
        </w:rPr>
        <w:t>major</w:t>
      </w:r>
      <w:r w:rsidRPr="0001067D">
        <w:rPr>
          <w:sz w:val="20"/>
        </w:rPr>
        <w:t xml:space="preserve"> items to be discussed.</w:t>
      </w:r>
    </w:p>
    <w:p w14:paraId="2B8539D7" w14:textId="77777777" w:rsidR="00F854C4" w:rsidRPr="0001067D" w:rsidRDefault="00F854C4" w:rsidP="001F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3108A9F3" w14:textId="77777777" w:rsidR="00F854C4" w:rsidRPr="0001067D" w:rsidRDefault="00935A93" w:rsidP="00746E5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sz w:val="20"/>
        </w:rPr>
        <w:t>Section 10</w:t>
      </w:r>
      <w:r w:rsidR="00CD0577">
        <w:rPr>
          <w:sz w:val="20"/>
        </w:rPr>
        <w:t xml:space="preserve">: </w:t>
      </w:r>
      <w:r w:rsidR="00F854C4" w:rsidRPr="0001067D">
        <w:rPr>
          <w:sz w:val="20"/>
        </w:rPr>
        <w:t xml:space="preserve">QUORUM FOR </w:t>
      </w:r>
      <w:r w:rsidR="00891D2F">
        <w:rPr>
          <w:sz w:val="20"/>
        </w:rPr>
        <w:t xml:space="preserve">BOARD </w:t>
      </w:r>
      <w:r w:rsidR="00F854C4" w:rsidRPr="0001067D">
        <w:rPr>
          <w:sz w:val="20"/>
        </w:rPr>
        <w:t>MEETINGS</w:t>
      </w:r>
      <w:r w:rsidR="00F854C4" w:rsidRPr="0001067D">
        <w:rPr>
          <w:sz w:val="20"/>
        </w:rPr>
        <w:cr/>
      </w:r>
    </w:p>
    <w:p w14:paraId="346C95A3" w14:textId="77777777" w:rsidR="00F854C4" w:rsidRPr="0001067D" w:rsidRDefault="00F854C4" w:rsidP="001F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roofErr w:type="gramStart"/>
      <w:r w:rsidRPr="0001067D">
        <w:rPr>
          <w:sz w:val="20"/>
        </w:rPr>
        <w:t>A majority of</w:t>
      </w:r>
      <w:proofErr w:type="gramEnd"/>
      <w:r w:rsidRPr="0001067D">
        <w:rPr>
          <w:sz w:val="20"/>
        </w:rPr>
        <w:t xml:space="preserve"> the </w:t>
      </w:r>
      <w:r w:rsidR="00891D2F">
        <w:rPr>
          <w:sz w:val="20"/>
        </w:rPr>
        <w:t>directo</w:t>
      </w:r>
      <w:r w:rsidRPr="0001067D">
        <w:rPr>
          <w:sz w:val="20"/>
        </w:rPr>
        <w:t>rs of the Board shall constitute a quorum.</w:t>
      </w:r>
      <w:r w:rsidRPr="0001067D">
        <w:cr/>
      </w:r>
    </w:p>
    <w:p w14:paraId="44B55732" w14:textId="77777777" w:rsidR="00F854C4" w:rsidRPr="0001067D" w:rsidRDefault="00935A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Pr>
          <w:sz w:val="20"/>
        </w:rPr>
        <w:t>Section 11</w:t>
      </w:r>
      <w:r w:rsidR="00CD0577">
        <w:rPr>
          <w:sz w:val="20"/>
        </w:rPr>
        <w:t xml:space="preserve">: </w:t>
      </w:r>
      <w:r w:rsidR="00F854C4" w:rsidRPr="0001067D">
        <w:rPr>
          <w:sz w:val="20"/>
        </w:rPr>
        <w:t xml:space="preserve">CONDUCT OF </w:t>
      </w:r>
      <w:r w:rsidR="00891D2F">
        <w:rPr>
          <w:sz w:val="20"/>
        </w:rPr>
        <w:t xml:space="preserve">BOARD </w:t>
      </w:r>
      <w:r w:rsidR="00F854C4" w:rsidRPr="0001067D">
        <w:rPr>
          <w:sz w:val="20"/>
        </w:rPr>
        <w:t>MEETINGS</w:t>
      </w:r>
    </w:p>
    <w:p w14:paraId="7BDEEFDA" w14:textId="77777777" w:rsidR="00F854C4" w:rsidRPr="0001067D" w:rsidRDefault="00F85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p>
    <w:p w14:paraId="32A48478" w14:textId="48F5009B" w:rsidR="00F854C4" w:rsidRDefault="00F854C4" w:rsidP="001F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sidRPr="0001067D">
        <w:rPr>
          <w:sz w:val="20"/>
        </w:rPr>
        <w:t xml:space="preserve">Meetings of the Board shall be presided over by the Chapter President or, in </w:t>
      </w:r>
      <w:r w:rsidR="00390AE9">
        <w:rPr>
          <w:sz w:val="20"/>
        </w:rPr>
        <w:t xml:space="preserve">the President’s </w:t>
      </w:r>
      <w:r w:rsidRPr="0001067D">
        <w:rPr>
          <w:sz w:val="20"/>
        </w:rPr>
        <w:t xml:space="preserve">absence, by the Vice President or, in the absence of </w:t>
      </w:r>
      <w:proofErr w:type="gramStart"/>
      <w:r w:rsidRPr="0001067D">
        <w:rPr>
          <w:sz w:val="20"/>
        </w:rPr>
        <w:t>both of these</w:t>
      </w:r>
      <w:proofErr w:type="gramEnd"/>
      <w:r w:rsidRPr="0001067D">
        <w:rPr>
          <w:sz w:val="20"/>
        </w:rPr>
        <w:t xml:space="preserve"> persons, by a chairperson pro </w:t>
      </w:r>
      <w:proofErr w:type="spellStart"/>
      <w:r w:rsidRPr="0001067D">
        <w:rPr>
          <w:sz w:val="20"/>
        </w:rPr>
        <w:t>tem</w:t>
      </w:r>
      <w:proofErr w:type="spellEnd"/>
      <w:r w:rsidRPr="0001067D">
        <w:rPr>
          <w:sz w:val="20"/>
        </w:rPr>
        <w:t xml:space="preserve"> chosen by a majority of the Directors present at the meeting. The Secretary of the Chapter shall act as </w:t>
      </w:r>
      <w:r w:rsidR="00A9569E">
        <w:rPr>
          <w:sz w:val="20"/>
        </w:rPr>
        <w:t xml:space="preserve">recording </w:t>
      </w:r>
      <w:r w:rsidRPr="0001067D">
        <w:rPr>
          <w:sz w:val="20"/>
        </w:rPr>
        <w:t>secretary of the meetings.</w:t>
      </w:r>
    </w:p>
    <w:p w14:paraId="6BCFBDE7" w14:textId="77777777" w:rsidR="00390AE9" w:rsidRPr="0001067D" w:rsidRDefault="00390AE9" w:rsidP="001F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p>
    <w:p w14:paraId="6C7AB640" w14:textId="77777777" w:rsidR="00F854C4" w:rsidRPr="002E087C" w:rsidRDefault="00F85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16"/>
        </w:rPr>
      </w:pPr>
    </w:p>
    <w:p w14:paraId="3AAE9A1B" w14:textId="0CC0363F" w:rsidR="00F854C4" w:rsidRPr="0001067D" w:rsidRDefault="00F85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6"/>
        </w:rPr>
      </w:pPr>
      <w:r w:rsidRPr="002E087C">
        <w:rPr>
          <w:b/>
          <w:sz w:val="20"/>
        </w:rPr>
        <w:t xml:space="preserve">ARTICLE </w:t>
      </w:r>
      <w:r w:rsidR="00742C7F" w:rsidRPr="002E087C">
        <w:rPr>
          <w:b/>
          <w:sz w:val="20"/>
        </w:rPr>
        <w:t>7</w:t>
      </w:r>
      <w:r w:rsidR="00CD0577" w:rsidRPr="002E087C">
        <w:rPr>
          <w:b/>
          <w:sz w:val="20"/>
        </w:rPr>
        <w:t xml:space="preserve">. </w:t>
      </w:r>
      <w:r w:rsidR="00E03B19" w:rsidRPr="002E087C">
        <w:rPr>
          <w:b/>
          <w:sz w:val="20"/>
        </w:rPr>
        <w:t xml:space="preserve">BOARD </w:t>
      </w:r>
      <w:r w:rsidRPr="002E087C">
        <w:rPr>
          <w:b/>
          <w:sz w:val="20"/>
        </w:rPr>
        <w:t>OFFICERS</w:t>
      </w:r>
      <w:r w:rsidRPr="0001067D">
        <w:rPr>
          <w:sz w:val="20"/>
        </w:rPr>
        <w:cr/>
      </w:r>
    </w:p>
    <w:p w14:paraId="575AC42A" w14:textId="77777777" w:rsidR="00F854C4" w:rsidRPr="0001067D" w:rsidRDefault="006456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Pr>
          <w:sz w:val="20"/>
        </w:rPr>
        <w:t xml:space="preserve">Section </w:t>
      </w:r>
      <w:r w:rsidR="00280C06">
        <w:rPr>
          <w:sz w:val="20"/>
        </w:rPr>
        <w:t>1</w:t>
      </w:r>
      <w:r w:rsidR="00CD0577">
        <w:rPr>
          <w:sz w:val="20"/>
        </w:rPr>
        <w:t xml:space="preserve">: </w:t>
      </w:r>
      <w:r w:rsidR="00F854C4" w:rsidRPr="0001067D">
        <w:rPr>
          <w:sz w:val="20"/>
        </w:rPr>
        <w:t>QUALIFICATIONS, ELECTION</w:t>
      </w:r>
      <w:r w:rsidR="00280C06">
        <w:rPr>
          <w:sz w:val="20"/>
        </w:rPr>
        <w:t>,</w:t>
      </w:r>
      <w:r w:rsidR="00F854C4" w:rsidRPr="0001067D">
        <w:rPr>
          <w:sz w:val="20"/>
        </w:rPr>
        <w:t xml:space="preserve"> AND TERM OF OFFICE</w:t>
      </w:r>
      <w:r w:rsidR="00F854C4" w:rsidRPr="0001067D">
        <w:rPr>
          <w:sz w:val="20"/>
        </w:rPr>
        <w:cr/>
      </w:r>
    </w:p>
    <w:p w14:paraId="50246E9A" w14:textId="21C0C38B" w:rsidR="00A9569E" w:rsidRDefault="00F854C4" w:rsidP="001F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sidRPr="0001067D">
        <w:rPr>
          <w:sz w:val="20"/>
        </w:rPr>
        <w:t xml:space="preserve">Any elected member of the </w:t>
      </w:r>
      <w:r w:rsidR="00E03B19">
        <w:rPr>
          <w:sz w:val="20"/>
        </w:rPr>
        <w:t>B</w:t>
      </w:r>
      <w:r w:rsidRPr="0001067D">
        <w:rPr>
          <w:sz w:val="20"/>
        </w:rPr>
        <w:t>oard may serve</w:t>
      </w:r>
      <w:r w:rsidR="00280C06">
        <w:rPr>
          <w:sz w:val="20"/>
        </w:rPr>
        <w:t xml:space="preserve"> as an officer of the Chapter. </w:t>
      </w:r>
      <w:r w:rsidRPr="0001067D">
        <w:rPr>
          <w:sz w:val="20"/>
        </w:rPr>
        <w:t xml:space="preserve">Officers shall be elected by the Board upon recommendation of the </w:t>
      </w:r>
      <w:r w:rsidR="00E03B19">
        <w:rPr>
          <w:sz w:val="20"/>
        </w:rPr>
        <w:t>Board N</w:t>
      </w:r>
      <w:r w:rsidRPr="0001067D">
        <w:rPr>
          <w:sz w:val="20"/>
        </w:rPr>
        <w:t xml:space="preserve">ominating </w:t>
      </w:r>
      <w:r w:rsidR="00E03B19">
        <w:rPr>
          <w:sz w:val="20"/>
        </w:rPr>
        <w:t>C</w:t>
      </w:r>
      <w:r w:rsidRPr="0001067D">
        <w:rPr>
          <w:sz w:val="20"/>
        </w:rPr>
        <w:t>ommittee.</w:t>
      </w:r>
      <w:r w:rsidR="008F2F34">
        <w:rPr>
          <w:sz w:val="20"/>
        </w:rPr>
        <w:t xml:space="preserve"> </w:t>
      </w:r>
      <w:r w:rsidR="006D7F2C">
        <w:rPr>
          <w:sz w:val="20"/>
        </w:rPr>
        <w:t>[</w:t>
      </w:r>
      <w:r w:rsidR="008F2F34" w:rsidRPr="008F2F34">
        <w:rPr>
          <w:i/>
          <w:sz w:val="20"/>
        </w:rPr>
        <w:t xml:space="preserve">Optional: </w:t>
      </w:r>
      <w:r w:rsidR="008F2F34" w:rsidRPr="002E087C">
        <w:rPr>
          <w:sz w:val="20"/>
        </w:rPr>
        <w:t>T</w:t>
      </w:r>
      <w:r w:rsidR="00D364EC" w:rsidRPr="002E087C">
        <w:rPr>
          <w:sz w:val="20"/>
        </w:rPr>
        <w:t>he Board may choose to have the officers elected by the membership.</w:t>
      </w:r>
      <w:r w:rsidR="006D7F2C">
        <w:rPr>
          <w:sz w:val="20"/>
        </w:rPr>
        <w:t>]</w:t>
      </w:r>
      <w:r w:rsidRPr="0001067D">
        <w:rPr>
          <w:sz w:val="20"/>
        </w:rPr>
        <w:t xml:space="preserve"> Elected officers shall serve a term of </w:t>
      </w:r>
      <w:r w:rsidRPr="00390AE9">
        <w:rPr>
          <w:i/>
          <w:iCs/>
          <w:sz w:val="20"/>
        </w:rPr>
        <w:t>one</w:t>
      </w:r>
      <w:r w:rsidRPr="001248EB">
        <w:rPr>
          <w:i/>
          <w:iCs/>
          <w:sz w:val="20"/>
        </w:rPr>
        <w:t xml:space="preserve"> </w:t>
      </w:r>
      <w:r w:rsidRPr="0001067D">
        <w:rPr>
          <w:sz w:val="20"/>
        </w:rPr>
        <w:t>year and serve to the l</w:t>
      </w:r>
      <w:r w:rsidR="00CF5C34">
        <w:rPr>
          <w:sz w:val="20"/>
        </w:rPr>
        <w:t>ater of the following events: (1</w:t>
      </w:r>
      <w:r w:rsidRPr="0001067D">
        <w:rPr>
          <w:sz w:val="20"/>
        </w:rPr>
        <w:t xml:space="preserve">) </w:t>
      </w:r>
      <w:r w:rsidR="00390AE9">
        <w:rPr>
          <w:sz w:val="20"/>
        </w:rPr>
        <w:t xml:space="preserve">the </w:t>
      </w:r>
      <w:r w:rsidRPr="0001067D">
        <w:rPr>
          <w:sz w:val="20"/>
        </w:rPr>
        <w:t xml:space="preserve">end of the annual </w:t>
      </w:r>
      <w:r w:rsidR="00E03B19">
        <w:rPr>
          <w:sz w:val="20"/>
        </w:rPr>
        <w:t>membership meeting or</w:t>
      </w:r>
      <w:r w:rsidR="00CF5C34">
        <w:rPr>
          <w:sz w:val="20"/>
        </w:rPr>
        <w:t xml:space="preserve"> (2</w:t>
      </w:r>
      <w:r w:rsidRPr="0001067D">
        <w:rPr>
          <w:sz w:val="20"/>
        </w:rPr>
        <w:t xml:space="preserve">) until </w:t>
      </w:r>
      <w:r w:rsidR="00390AE9">
        <w:rPr>
          <w:sz w:val="20"/>
        </w:rPr>
        <w:t xml:space="preserve">the officer’s </w:t>
      </w:r>
      <w:r w:rsidRPr="0001067D">
        <w:rPr>
          <w:sz w:val="20"/>
        </w:rPr>
        <w:t xml:space="preserve">successor </w:t>
      </w:r>
      <w:r w:rsidR="00390AE9">
        <w:rPr>
          <w:sz w:val="20"/>
        </w:rPr>
        <w:t xml:space="preserve">is </w:t>
      </w:r>
      <w:r w:rsidRPr="0001067D">
        <w:rPr>
          <w:sz w:val="20"/>
        </w:rPr>
        <w:t>elected and qualified</w:t>
      </w:r>
      <w:r w:rsidR="004360A5">
        <w:rPr>
          <w:sz w:val="20"/>
        </w:rPr>
        <w:t>.</w:t>
      </w:r>
    </w:p>
    <w:p w14:paraId="20B3E0A4" w14:textId="77777777" w:rsidR="00A9569E" w:rsidRDefault="00A9569E" w:rsidP="001F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p>
    <w:p w14:paraId="2FBDAD20" w14:textId="3FBA147F" w:rsidR="00F854C4" w:rsidRPr="0001067D" w:rsidRDefault="00C65F4B" w:rsidP="001F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7256A6">
        <w:rPr>
          <w:sz w:val="20"/>
        </w:rPr>
        <w:t xml:space="preserve">The Chapter shall notify the chair of the CGJA </w:t>
      </w:r>
      <w:r w:rsidR="00390AE9" w:rsidRPr="007256A6">
        <w:rPr>
          <w:sz w:val="20"/>
        </w:rPr>
        <w:t>Membership</w:t>
      </w:r>
      <w:r w:rsidR="00390AE9">
        <w:rPr>
          <w:sz w:val="20"/>
        </w:rPr>
        <w:t xml:space="preserve"> and Chapter </w:t>
      </w:r>
      <w:r w:rsidRPr="007256A6">
        <w:rPr>
          <w:sz w:val="20"/>
        </w:rPr>
        <w:t>Relations Committee whenever new officers are elected or appointed</w:t>
      </w:r>
      <w:r>
        <w:t>.</w:t>
      </w:r>
    </w:p>
    <w:p w14:paraId="1AA76B49" w14:textId="77777777" w:rsidR="00F854C4" w:rsidRPr="0001067D" w:rsidRDefault="00F85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sidRPr="0001067D">
        <w:cr/>
      </w:r>
      <w:r w:rsidR="001F3946">
        <w:rPr>
          <w:sz w:val="20"/>
        </w:rPr>
        <w:t>Section 2</w:t>
      </w:r>
      <w:r w:rsidR="00CD0577">
        <w:rPr>
          <w:sz w:val="20"/>
        </w:rPr>
        <w:t xml:space="preserve">: </w:t>
      </w:r>
      <w:r w:rsidRPr="0001067D">
        <w:rPr>
          <w:sz w:val="20"/>
        </w:rPr>
        <w:t>RESIGNATION</w:t>
      </w:r>
      <w:r w:rsidRPr="0001067D">
        <w:rPr>
          <w:sz w:val="20"/>
        </w:rPr>
        <w:cr/>
      </w:r>
    </w:p>
    <w:p w14:paraId="23CB8E03" w14:textId="77777777" w:rsidR="00F854C4" w:rsidRPr="0001067D" w:rsidRDefault="00F854C4" w:rsidP="002C49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01067D">
        <w:rPr>
          <w:sz w:val="20"/>
        </w:rPr>
        <w:lastRenderedPageBreak/>
        <w:t>Any officer may resign at any time by giving written notice to the Board</w:t>
      </w:r>
      <w:r w:rsidR="00D83B15">
        <w:rPr>
          <w:sz w:val="20"/>
        </w:rPr>
        <w:t xml:space="preserve"> </w:t>
      </w:r>
      <w:r w:rsidRPr="0001067D">
        <w:rPr>
          <w:sz w:val="20"/>
        </w:rPr>
        <w:t xml:space="preserve">or to the President or Secretary of the </w:t>
      </w:r>
      <w:r w:rsidR="00E03B19">
        <w:rPr>
          <w:sz w:val="20"/>
        </w:rPr>
        <w:t>C</w:t>
      </w:r>
      <w:r w:rsidR="001F3946">
        <w:rPr>
          <w:sz w:val="20"/>
        </w:rPr>
        <w:t xml:space="preserve">hapter. </w:t>
      </w:r>
      <w:r w:rsidRPr="0001067D">
        <w:rPr>
          <w:sz w:val="20"/>
        </w:rPr>
        <w:t>Any such resignation shall take effect at the date of the receipt of such notice or at any later date specified therein and unless otherwise specified, the acceptance of such resignation shall not be necessary to make it effective.</w:t>
      </w:r>
    </w:p>
    <w:p w14:paraId="5313CF4C" w14:textId="77777777" w:rsidR="00F854C4" w:rsidRPr="0001067D" w:rsidRDefault="00F85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sidRPr="0001067D">
        <w:cr/>
      </w:r>
      <w:r w:rsidR="00545858">
        <w:rPr>
          <w:sz w:val="20"/>
        </w:rPr>
        <w:t>Section 3</w:t>
      </w:r>
      <w:r w:rsidR="00CD0577">
        <w:rPr>
          <w:sz w:val="20"/>
        </w:rPr>
        <w:t xml:space="preserve">: </w:t>
      </w:r>
      <w:r w:rsidRPr="0001067D">
        <w:rPr>
          <w:sz w:val="20"/>
        </w:rPr>
        <w:t>VACANCIES</w:t>
      </w:r>
      <w:r w:rsidRPr="0001067D">
        <w:rPr>
          <w:sz w:val="20"/>
        </w:rPr>
        <w:cr/>
      </w:r>
    </w:p>
    <w:p w14:paraId="3A047804" w14:textId="6CFC5A74" w:rsidR="00F854C4" w:rsidRPr="0001067D" w:rsidRDefault="00F854C4" w:rsidP="002C49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01067D">
        <w:rPr>
          <w:sz w:val="20"/>
        </w:rPr>
        <w:t>Any</w:t>
      </w:r>
      <w:r w:rsidR="00D83B15">
        <w:rPr>
          <w:sz w:val="20"/>
        </w:rPr>
        <w:t xml:space="preserve"> </w:t>
      </w:r>
      <w:r w:rsidR="00433C25">
        <w:rPr>
          <w:sz w:val="20"/>
        </w:rPr>
        <w:t>mid</w:t>
      </w:r>
      <w:r w:rsidR="00E03B19">
        <w:rPr>
          <w:sz w:val="20"/>
        </w:rPr>
        <w:t xml:space="preserve">term </w:t>
      </w:r>
      <w:r w:rsidRPr="0001067D">
        <w:rPr>
          <w:sz w:val="20"/>
        </w:rPr>
        <w:t>vacancy</w:t>
      </w:r>
      <w:r w:rsidRPr="0001067D" w:rsidDel="00C33AE5">
        <w:rPr>
          <w:sz w:val="20"/>
        </w:rPr>
        <w:t xml:space="preserve"> on</w:t>
      </w:r>
      <w:r w:rsidRPr="0001067D">
        <w:rPr>
          <w:sz w:val="20"/>
        </w:rPr>
        <w:t xml:space="preserve"> the Board caused by death, resignation, removal, disqualification</w:t>
      </w:r>
      <w:r w:rsidR="00E03B19">
        <w:rPr>
          <w:sz w:val="20"/>
        </w:rPr>
        <w:t xml:space="preserve"> or otherwise</w:t>
      </w:r>
      <w:r w:rsidRPr="0001067D">
        <w:rPr>
          <w:sz w:val="20"/>
        </w:rPr>
        <w:t xml:space="preserve"> shall be filled by the</w:t>
      </w:r>
      <w:r w:rsidR="00A9569E">
        <w:rPr>
          <w:sz w:val="20"/>
        </w:rPr>
        <w:t xml:space="preserve"> President with concurrence by the</w:t>
      </w:r>
      <w:r w:rsidRPr="0001067D">
        <w:rPr>
          <w:sz w:val="20"/>
        </w:rPr>
        <w:t xml:space="preserve"> Board</w:t>
      </w:r>
      <w:r w:rsidR="00CD0577">
        <w:rPr>
          <w:sz w:val="20"/>
        </w:rPr>
        <w:t xml:space="preserve">. </w:t>
      </w:r>
      <w:r w:rsidRPr="0001067D">
        <w:rPr>
          <w:sz w:val="20"/>
        </w:rPr>
        <w:t xml:space="preserve">In the event of a </w:t>
      </w:r>
      <w:r w:rsidR="00433C25">
        <w:rPr>
          <w:sz w:val="20"/>
        </w:rPr>
        <w:t>mid</w:t>
      </w:r>
      <w:r w:rsidR="004364A5">
        <w:rPr>
          <w:sz w:val="20"/>
        </w:rPr>
        <w:t xml:space="preserve">term </w:t>
      </w:r>
      <w:r w:rsidRPr="0001067D">
        <w:rPr>
          <w:sz w:val="20"/>
        </w:rPr>
        <w:t>vacancy in any office other than that of President, such officer vacancy shall be filled by the President with concurrence by the Board.</w:t>
      </w:r>
      <w:r w:rsidR="000349E7">
        <w:rPr>
          <w:sz w:val="20"/>
        </w:rPr>
        <w:t xml:space="preserve"> A vacancy in the office of President shall be filled by the remaining officers with concurrence by the Board.</w:t>
      </w:r>
    </w:p>
    <w:p w14:paraId="587D1063" w14:textId="77777777" w:rsidR="00323F67" w:rsidRPr="0001067D" w:rsidRDefault="00F854C4" w:rsidP="00323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sidRPr="0001067D">
        <w:cr/>
      </w:r>
      <w:r w:rsidR="00323F67" w:rsidRPr="00323F67">
        <w:rPr>
          <w:sz w:val="20"/>
        </w:rPr>
        <w:t xml:space="preserve"> </w:t>
      </w:r>
      <w:r w:rsidR="00323F67" w:rsidRPr="0001067D">
        <w:rPr>
          <w:sz w:val="20"/>
        </w:rPr>
        <w:t xml:space="preserve">Section </w:t>
      </w:r>
      <w:r w:rsidR="00323F67">
        <w:rPr>
          <w:sz w:val="20"/>
        </w:rPr>
        <w:t xml:space="preserve">4: </w:t>
      </w:r>
      <w:r w:rsidR="00323F67" w:rsidRPr="0001067D">
        <w:rPr>
          <w:sz w:val="20"/>
        </w:rPr>
        <w:t>COMPENSATION</w:t>
      </w:r>
      <w:r w:rsidR="00323F67" w:rsidRPr="0001067D">
        <w:rPr>
          <w:sz w:val="20"/>
        </w:rPr>
        <w:cr/>
      </w:r>
    </w:p>
    <w:p w14:paraId="50EA8520" w14:textId="77777777" w:rsidR="00323F67" w:rsidRPr="0001067D" w:rsidRDefault="00323F67" w:rsidP="00323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rPr>
      </w:pPr>
      <w:r w:rsidRPr="0001067D">
        <w:rPr>
          <w:sz w:val="20"/>
        </w:rPr>
        <w:t xml:space="preserve">Officers </w:t>
      </w:r>
      <w:r w:rsidR="00A9569E">
        <w:rPr>
          <w:sz w:val="20"/>
        </w:rPr>
        <w:t xml:space="preserve">and Directors </w:t>
      </w:r>
      <w:r w:rsidRPr="0001067D">
        <w:rPr>
          <w:sz w:val="20"/>
        </w:rPr>
        <w:t>shall serve without compensation</w:t>
      </w:r>
      <w:r>
        <w:rPr>
          <w:sz w:val="20"/>
        </w:rPr>
        <w:t xml:space="preserve">. </w:t>
      </w:r>
      <w:r w:rsidRPr="0001067D">
        <w:rPr>
          <w:sz w:val="20"/>
        </w:rPr>
        <w:t>Officers may be allowed and paid their actual and necessary expenses incurred in fulfilling their duties.</w:t>
      </w:r>
    </w:p>
    <w:p w14:paraId="5001EA53" w14:textId="77777777" w:rsidR="00323F67" w:rsidRDefault="00323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p>
    <w:p w14:paraId="748759DA" w14:textId="77777777" w:rsidR="00F854C4" w:rsidRPr="0001067D" w:rsidRDefault="00323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Pr>
          <w:sz w:val="20"/>
        </w:rPr>
        <w:t>Section 5</w:t>
      </w:r>
      <w:r w:rsidR="00CD0577">
        <w:rPr>
          <w:sz w:val="20"/>
        </w:rPr>
        <w:t xml:space="preserve">: </w:t>
      </w:r>
      <w:r w:rsidR="00F854C4" w:rsidRPr="0001067D">
        <w:rPr>
          <w:sz w:val="20"/>
        </w:rPr>
        <w:t>DUTIES OF THE PRESIDENT</w:t>
      </w:r>
      <w:r w:rsidR="00F854C4" w:rsidRPr="0001067D">
        <w:rPr>
          <w:sz w:val="20"/>
        </w:rPr>
        <w:cr/>
      </w:r>
    </w:p>
    <w:p w14:paraId="078EE906" w14:textId="13C717E2" w:rsidR="00F854C4" w:rsidRPr="0001067D" w:rsidRDefault="00F854C4" w:rsidP="002C49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01067D">
        <w:rPr>
          <w:sz w:val="20"/>
        </w:rPr>
        <w:t>The President shall be the Chief Exe</w:t>
      </w:r>
      <w:r w:rsidR="002C4925">
        <w:rPr>
          <w:sz w:val="20"/>
        </w:rPr>
        <w:t xml:space="preserve">cutive Officer of the Chapter. </w:t>
      </w:r>
      <w:r w:rsidR="00390AE9">
        <w:rPr>
          <w:sz w:val="20"/>
        </w:rPr>
        <w:t xml:space="preserve">The President </w:t>
      </w:r>
      <w:r w:rsidRPr="0001067D">
        <w:rPr>
          <w:sz w:val="20"/>
        </w:rPr>
        <w:t xml:space="preserve">shall supervise and manage the affairs of the Chapter and the activities of the officers and act as liaison to </w:t>
      </w:r>
      <w:r w:rsidR="00D83B15">
        <w:rPr>
          <w:sz w:val="20"/>
        </w:rPr>
        <w:t>CGJA</w:t>
      </w:r>
      <w:r w:rsidRPr="0001067D">
        <w:rPr>
          <w:sz w:val="20"/>
        </w:rPr>
        <w:t>. The President shall perform all duties incident to the office as m</w:t>
      </w:r>
      <w:r w:rsidR="002C4925">
        <w:rPr>
          <w:sz w:val="20"/>
        </w:rPr>
        <w:t>ay be required by the Chapter.</w:t>
      </w:r>
      <w:r w:rsidR="00390AE9">
        <w:rPr>
          <w:sz w:val="20"/>
        </w:rPr>
        <w:t xml:space="preserve"> The President</w:t>
      </w:r>
      <w:r w:rsidRPr="0001067D">
        <w:rPr>
          <w:sz w:val="20"/>
        </w:rPr>
        <w:t xml:space="preserve"> shall preside at all meetings and execute such contracts, checks or other instruments which m</w:t>
      </w:r>
      <w:r w:rsidR="002C4925">
        <w:rPr>
          <w:sz w:val="20"/>
        </w:rPr>
        <w:t xml:space="preserve">ay be authorized by the Board. </w:t>
      </w:r>
      <w:r w:rsidR="00390AE9">
        <w:rPr>
          <w:sz w:val="20"/>
        </w:rPr>
        <w:t xml:space="preserve">The President </w:t>
      </w:r>
      <w:r w:rsidRPr="0001067D">
        <w:rPr>
          <w:sz w:val="20"/>
        </w:rPr>
        <w:t>shall appoint the standing committee chairperso</w:t>
      </w:r>
      <w:r w:rsidR="002C4925">
        <w:rPr>
          <w:sz w:val="20"/>
        </w:rPr>
        <w:t xml:space="preserve">ns with approval of the Board. </w:t>
      </w:r>
      <w:r w:rsidR="00390AE9">
        <w:rPr>
          <w:sz w:val="20"/>
        </w:rPr>
        <w:t xml:space="preserve">The President </w:t>
      </w:r>
      <w:r w:rsidRPr="0001067D">
        <w:rPr>
          <w:sz w:val="20"/>
        </w:rPr>
        <w:t>will accept on behalf of the Chapter any contribution, gift, bequest</w:t>
      </w:r>
      <w:r w:rsidR="002C4925">
        <w:rPr>
          <w:sz w:val="20"/>
        </w:rPr>
        <w:t>,</w:t>
      </w:r>
      <w:r w:rsidR="009F7496">
        <w:rPr>
          <w:sz w:val="20"/>
        </w:rPr>
        <w:t xml:space="preserve"> or devic</w:t>
      </w:r>
      <w:r w:rsidRPr="0001067D">
        <w:rPr>
          <w:sz w:val="20"/>
        </w:rPr>
        <w:t>e for charitable or public purposes of th</w:t>
      </w:r>
      <w:r w:rsidR="004364A5">
        <w:rPr>
          <w:sz w:val="20"/>
        </w:rPr>
        <w:t>e</w:t>
      </w:r>
      <w:r w:rsidRPr="0001067D">
        <w:rPr>
          <w:sz w:val="20"/>
        </w:rPr>
        <w:t xml:space="preserve"> Chapter. </w:t>
      </w:r>
      <w:r w:rsidRPr="0001067D">
        <w:rPr>
          <w:sz w:val="20"/>
        </w:rPr>
        <w:tab/>
      </w:r>
    </w:p>
    <w:p w14:paraId="108E4328" w14:textId="77777777" w:rsidR="00F854C4" w:rsidRPr="0001067D" w:rsidRDefault="00F854C4" w:rsidP="00CD05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sidRPr="0001067D">
        <w:cr/>
      </w:r>
      <w:r w:rsidR="00323F67">
        <w:rPr>
          <w:sz w:val="20"/>
        </w:rPr>
        <w:t>Section 6</w:t>
      </w:r>
      <w:r w:rsidR="00CD0577">
        <w:rPr>
          <w:sz w:val="20"/>
        </w:rPr>
        <w:t xml:space="preserve">: </w:t>
      </w:r>
      <w:r w:rsidR="002C4925">
        <w:rPr>
          <w:sz w:val="20"/>
        </w:rPr>
        <w:t>DUTIES OF THE VICE PRESIDENT</w:t>
      </w:r>
      <w:r w:rsidR="002C4925">
        <w:rPr>
          <w:sz w:val="20"/>
        </w:rPr>
        <w:tab/>
      </w:r>
      <w:r w:rsidRPr="0001067D">
        <w:rPr>
          <w:sz w:val="20"/>
        </w:rPr>
        <w:cr/>
      </w:r>
    </w:p>
    <w:p w14:paraId="3CB2FCF2" w14:textId="3B75C802" w:rsidR="00F854C4" w:rsidRPr="0001067D" w:rsidRDefault="00F854C4" w:rsidP="00CD05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01067D">
        <w:rPr>
          <w:sz w:val="20"/>
        </w:rPr>
        <w:t>In the absence of the President</w:t>
      </w:r>
      <w:r w:rsidR="00ED6B8D">
        <w:rPr>
          <w:sz w:val="20"/>
        </w:rPr>
        <w:t xml:space="preserve"> if the Board has authorized a Vice President</w:t>
      </w:r>
      <w:r w:rsidRPr="0001067D">
        <w:rPr>
          <w:sz w:val="20"/>
        </w:rPr>
        <w:t xml:space="preserve">, the Vice President shall perform the duties of the President and when so acting shall have all the power and be subject to all the </w:t>
      </w:r>
      <w:r w:rsidR="00CD0577">
        <w:rPr>
          <w:sz w:val="20"/>
        </w:rPr>
        <w:t xml:space="preserve">restrictions on the President. </w:t>
      </w:r>
      <w:r w:rsidRPr="0001067D">
        <w:rPr>
          <w:sz w:val="20"/>
        </w:rPr>
        <w:t>The Vice President shall have other powers and perform such other duties as may be prescribed by these bylaws or by the Board.</w:t>
      </w:r>
    </w:p>
    <w:p w14:paraId="399E9838" w14:textId="77777777" w:rsidR="00F854C4" w:rsidRPr="0001067D" w:rsidRDefault="00323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Pr>
          <w:sz w:val="20"/>
        </w:rPr>
        <w:cr/>
        <w:t>Section 7</w:t>
      </w:r>
      <w:r w:rsidR="00CD0577">
        <w:rPr>
          <w:sz w:val="20"/>
        </w:rPr>
        <w:t xml:space="preserve">: </w:t>
      </w:r>
      <w:r w:rsidR="00F854C4" w:rsidRPr="0001067D">
        <w:rPr>
          <w:sz w:val="20"/>
        </w:rPr>
        <w:t>DUTIES OF THE SECRETARY</w:t>
      </w:r>
      <w:r w:rsidR="00F854C4" w:rsidRPr="0001067D">
        <w:rPr>
          <w:sz w:val="20"/>
        </w:rPr>
        <w:cr/>
      </w:r>
    </w:p>
    <w:p w14:paraId="1442810D" w14:textId="0D2635F7" w:rsidR="00F854C4" w:rsidRDefault="00F854C4" w:rsidP="00CD05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sidRPr="0001067D">
        <w:rPr>
          <w:sz w:val="20"/>
        </w:rPr>
        <w:t>In general</w:t>
      </w:r>
      <w:r w:rsidR="00D83B15">
        <w:rPr>
          <w:sz w:val="20"/>
        </w:rPr>
        <w:t>,</w:t>
      </w:r>
      <w:r w:rsidRPr="0001067D">
        <w:rPr>
          <w:sz w:val="20"/>
        </w:rPr>
        <w:t xml:space="preserve"> the Secretary shall perform all duties incident to the office and such other duties as may be required by law, the Chapter bylaws,</w:t>
      </w:r>
      <w:r w:rsidR="00D60009">
        <w:rPr>
          <w:sz w:val="20"/>
        </w:rPr>
        <w:t xml:space="preserve"> </w:t>
      </w:r>
      <w:r w:rsidRPr="0001067D">
        <w:rPr>
          <w:sz w:val="20"/>
        </w:rPr>
        <w:t xml:space="preserve">and duties assigned to </w:t>
      </w:r>
      <w:r w:rsidR="00390AE9">
        <w:rPr>
          <w:sz w:val="20"/>
        </w:rPr>
        <w:t xml:space="preserve">the Secretary </w:t>
      </w:r>
      <w:r w:rsidRPr="0001067D">
        <w:rPr>
          <w:sz w:val="20"/>
        </w:rPr>
        <w:t>from time to time by the Board</w:t>
      </w:r>
      <w:r w:rsidR="00CD0577">
        <w:rPr>
          <w:sz w:val="20"/>
        </w:rPr>
        <w:t xml:space="preserve">. </w:t>
      </w:r>
      <w:r w:rsidRPr="0001067D">
        <w:rPr>
          <w:sz w:val="20"/>
        </w:rPr>
        <w:t>The Secretary shall certify and keep a copy of these bylaws and a copy of the bylaws of CGJA</w:t>
      </w:r>
      <w:r w:rsidR="00CD0577">
        <w:rPr>
          <w:sz w:val="20"/>
        </w:rPr>
        <w:t xml:space="preserve">. </w:t>
      </w:r>
      <w:r w:rsidR="007A132D">
        <w:rPr>
          <w:sz w:val="20"/>
        </w:rPr>
        <w:t xml:space="preserve">The Secretary </w:t>
      </w:r>
      <w:r w:rsidRPr="0001067D">
        <w:rPr>
          <w:sz w:val="20"/>
        </w:rPr>
        <w:t xml:space="preserve">shall keep a book of the minutes of all meetings of the Board of Directors and of the membership of the </w:t>
      </w:r>
      <w:r w:rsidR="00746E5D" w:rsidRPr="0001067D">
        <w:rPr>
          <w:sz w:val="20"/>
        </w:rPr>
        <w:t>Chapter and</w:t>
      </w:r>
      <w:r w:rsidRPr="0001067D">
        <w:rPr>
          <w:sz w:val="20"/>
        </w:rPr>
        <w:t xml:space="preserve"> will make sure all </w:t>
      </w:r>
      <w:r w:rsidR="00922FA1">
        <w:rPr>
          <w:sz w:val="20"/>
        </w:rPr>
        <w:t xml:space="preserve">appropriate </w:t>
      </w:r>
      <w:r w:rsidRPr="0001067D">
        <w:rPr>
          <w:sz w:val="20"/>
        </w:rPr>
        <w:t>notices are given</w:t>
      </w:r>
      <w:r w:rsidR="00CD0577">
        <w:rPr>
          <w:sz w:val="20"/>
        </w:rPr>
        <w:t xml:space="preserve">. </w:t>
      </w:r>
      <w:r w:rsidRPr="0001067D">
        <w:rPr>
          <w:sz w:val="20"/>
        </w:rPr>
        <w:t>The Secretary shall be the custodian of the records of the Chapter.</w:t>
      </w:r>
    </w:p>
    <w:p w14:paraId="565D87FE" w14:textId="77777777" w:rsidR="00CD0577" w:rsidRPr="0001067D" w:rsidRDefault="00CD05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D3704EC" w14:textId="77777777" w:rsidR="00F854C4" w:rsidRPr="0001067D" w:rsidRDefault="00323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Pr>
          <w:sz w:val="20"/>
        </w:rPr>
        <w:t>Section 8</w:t>
      </w:r>
      <w:r w:rsidR="00CD0577">
        <w:rPr>
          <w:sz w:val="20"/>
        </w:rPr>
        <w:t xml:space="preserve">: </w:t>
      </w:r>
      <w:r w:rsidR="00F854C4" w:rsidRPr="0001067D">
        <w:rPr>
          <w:sz w:val="20"/>
        </w:rPr>
        <w:t>DUTIES OF THE TREASURER</w:t>
      </w:r>
      <w:r w:rsidR="00F854C4" w:rsidRPr="0001067D">
        <w:rPr>
          <w:sz w:val="20"/>
        </w:rPr>
        <w:cr/>
      </w:r>
    </w:p>
    <w:p w14:paraId="22C4AFEC" w14:textId="646CAEFE" w:rsidR="00F854C4" w:rsidRPr="0001067D" w:rsidRDefault="00F854C4" w:rsidP="00CD05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sidRPr="0001067D">
        <w:rPr>
          <w:sz w:val="20"/>
        </w:rPr>
        <w:t>The Treasurer shall have charge and custody of all funds</w:t>
      </w:r>
      <w:r w:rsidR="00CD0577">
        <w:rPr>
          <w:sz w:val="20"/>
        </w:rPr>
        <w:t xml:space="preserve">. </w:t>
      </w:r>
      <w:r w:rsidR="00390AE9">
        <w:rPr>
          <w:sz w:val="20"/>
        </w:rPr>
        <w:t xml:space="preserve">The Treasurer </w:t>
      </w:r>
      <w:r w:rsidRPr="0001067D">
        <w:rPr>
          <w:sz w:val="20"/>
        </w:rPr>
        <w:t xml:space="preserve">shall receive, </w:t>
      </w:r>
      <w:proofErr w:type="gramStart"/>
      <w:r w:rsidRPr="0001067D">
        <w:rPr>
          <w:sz w:val="20"/>
        </w:rPr>
        <w:t>deposit</w:t>
      </w:r>
      <w:proofErr w:type="gramEnd"/>
      <w:r w:rsidRPr="0001067D">
        <w:rPr>
          <w:sz w:val="20"/>
        </w:rPr>
        <w:t xml:space="preserve"> and disburse all funds in the name of the Chapter</w:t>
      </w:r>
      <w:r w:rsidR="00CD0577">
        <w:rPr>
          <w:sz w:val="20"/>
        </w:rPr>
        <w:t xml:space="preserve">. </w:t>
      </w:r>
      <w:r w:rsidRPr="0001067D">
        <w:rPr>
          <w:sz w:val="20"/>
        </w:rPr>
        <w:t>All checks for payment of bills shall be signed by the Treasurer or one of two designated alternate officers</w:t>
      </w:r>
      <w:r w:rsidR="00CD0577">
        <w:rPr>
          <w:sz w:val="20"/>
        </w:rPr>
        <w:t xml:space="preserve">. </w:t>
      </w:r>
      <w:r w:rsidRPr="0001067D">
        <w:rPr>
          <w:sz w:val="20"/>
        </w:rPr>
        <w:t>All bills over $100 shall be approved by the Board before payment.</w:t>
      </w:r>
    </w:p>
    <w:p w14:paraId="6E9DB092" w14:textId="77777777" w:rsidR="00F854C4" w:rsidRPr="0001067D" w:rsidRDefault="00F854C4" w:rsidP="00CD05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p>
    <w:p w14:paraId="328BC7F4" w14:textId="1881E702" w:rsidR="00F854C4" w:rsidRDefault="00F854C4" w:rsidP="00CD05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sidRPr="0001067D">
        <w:rPr>
          <w:sz w:val="20"/>
        </w:rPr>
        <w:t>The Treasurer shall keep and maintain records of the business transactions and provide an account of financial transactions and reports of the financial condition of the Chapter</w:t>
      </w:r>
      <w:r w:rsidR="00CD0577">
        <w:rPr>
          <w:sz w:val="20"/>
        </w:rPr>
        <w:t xml:space="preserve">. </w:t>
      </w:r>
      <w:r w:rsidR="00390AE9">
        <w:rPr>
          <w:sz w:val="20"/>
        </w:rPr>
        <w:t xml:space="preserve">The Treasurer </w:t>
      </w:r>
      <w:r w:rsidRPr="0001067D">
        <w:rPr>
          <w:sz w:val="20"/>
        </w:rPr>
        <w:t xml:space="preserve">shall prepare or cause to be prepared financial statements to be included in required reports and shall prepare and provide necessary materials </w:t>
      </w:r>
      <w:r w:rsidR="005B46F7">
        <w:rPr>
          <w:sz w:val="20"/>
        </w:rPr>
        <w:t>for an informal audit</w:t>
      </w:r>
      <w:r w:rsidR="00CD0577">
        <w:rPr>
          <w:sz w:val="20"/>
        </w:rPr>
        <w:t xml:space="preserve">. </w:t>
      </w:r>
      <w:r w:rsidRPr="0001067D">
        <w:rPr>
          <w:sz w:val="20"/>
        </w:rPr>
        <w:t xml:space="preserve">The Treasurer, in </w:t>
      </w:r>
      <w:r w:rsidRPr="0001067D">
        <w:rPr>
          <w:sz w:val="20"/>
        </w:rPr>
        <w:lastRenderedPageBreak/>
        <w:t>addition to the President, may accept on behalf of the Chapter any contribution, gift, bequest or devise for charitable or public purposes.</w:t>
      </w:r>
    </w:p>
    <w:p w14:paraId="3782994F" w14:textId="77777777" w:rsidR="00A9569E" w:rsidRDefault="00A9569E" w:rsidP="00CD05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p>
    <w:p w14:paraId="284031FC" w14:textId="77777777" w:rsidR="00A9569E" w:rsidRDefault="00A9569E" w:rsidP="00CD05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Pr>
          <w:sz w:val="20"/>
        </w:rPr>
        <w:t xml:space="preserve">The Treasurer shall </w:t>
      </w:r>
      <w:r w:rsidRPr="00A9569E">
        <w:rPr>
          <w:sz w:val="20"/>
        </w:rPr>
        <w:t>file annual federal tax returns with the IRS, annual state tax returns with the F</w:t>
      </w:r>
      <w:r>
        <w:rPr>
          <w:sz w:val="20"/>
        </w:rPr>
        <w:t xml:space="preserve">ranchise </w:t>
      </w:r>
      <w:r w:rsidRPr="00A9569E">
        <w:rPr>
          <w:sz w:val="20"/>
        </w:rPr>
        <w:t>T</w:t>
      </w:r>
      <w:r>
        <w:rPr>
          <w:sz w:val="20"/>
        </w:rPr>
        <w:t xml:space="preserve">ax </w:t>
      </w:r>
      <w:r w:rsidRPr="00A9569E">
        <w:rPr>
          <w:sz w:val="20"/>
        </w:rPr>
        <w:t>B</w:t>
      </w:r>
      <w:r>
        <w:rPr>
          <w:sz w:val="20"/>
        </w:rPr>
        <w:t>oard</w:t>
      </w:r>
      <w:r w:rsidRPr="00A9569E">
        <w:rPr>
          <w:sz w:val="20"/>
        </w:rPr>
        <w:t xml:space="preserve">, </w:t>
      </w:r>
      <w:proofErr w:type="gramStart"/>
      <w:r w:rsidRPr="00A9569E">
        <w:rPr>
          <w:sz w:val="20"/>
        </w:rPr>
        <w:t>registration</w:t>
      </w:r>
      <w:proofErr w:type="gramEnd"/>
      <w:r w:rsidRPr="00A9569E">
        <w:rPr>
          <w:sz w:val="20"/>
        </w:rPr>
        <w:t xml:space="preserve"> or statement of information with the C</w:t>
      </w:r>
      <w:r>
        <w:rPr>
          <w:sz w:val="20"/>
        </w:rPr>
        <w:t>alifornia Secretary of State, and the</w:t>
      </w:r>
      <w:r w:rsidRPr="00A9569E">
        <w:rPr>
          <w:sz w:val="20"/>
        </w:rPr>
        <w:t> annual statement to the California Attorney General's Registry of Charitable Trusts. </w:t>
      </w:r>
    </w:p>
    <w:p w14:paraId="41CA528F" w14:textId="77777777" w:rsidR="00ED6B8D" w:rsidRDefault="00ED6B8D" w:rsidP="00CD05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p>
    <w:p w14:paraId="09CE12C4" w14:textId="72C8767B" w:rsidR="00ED6B8D" w:rsidRPr="00924BE3" w:rsidRDefault="00650A8E" w:rsidP="00CD05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rPr>
      </w:pPr>
      <w:r>
        <w:rPr>
          <w:i/>
          <w:sz w:val="20"/>
        </w:rPr>
        <w:t>[</w:t>
      </w:r>
      <w:r w:rsidR="00924BE3" w:rsidRPr="00924BE3">
        <w:rPr>
          <w:i/>
          <w:sz w:val="20"/>
        </w:rPr>
        <w:t xml:space="preserve">Optional: </w:t>
      </w:r>
      <w:r w:rsidR="00ED6B8D" w:rsidRPr="00924BE3">
        <w:rPr>
          <w:i/>
          <w:sz w:val="20"/>
        </w:rPr>
        <w:t>The Chapter</w:t>
      </w:r>
      <w:r w:rsidR="00390AE9">
        <w:rPr>
          <w:i/>
          <w:sz w:val="20"/>
        </w:rPr>
        <w:t xml:space="preserve">’s bylaws </w:t>
      </w:r>
      <w:r w:rsidR="00ED6B8D" w:rsidRPr="00924BE3">
        <w:rPr>
          <w:i/>
          <w:sz w:val="20"/>
        </w:rPr>
        <w:t xml:space="preserve">may provide for officers in addition to the President, </w:t>
      </w:r>
      <w:r w:rsidR="00585D73">
        <w:rPr>
          <w:i/>
          <w:sz w:val="20"/>
        </w:rPr>
        <w:t xml:space="preserve">Vice President, </w:t>
      </w:r>
      <w:r w:rsidR="00ED6B8D" w:rsidRPr="00924BE3">
        <w:rPr>
          <w:i/>
          <w:sz w:val="20"/>
        </w:rPr>
        <w:t>Secretary, and Treasure</w:t>
      </w:r>
      <w:r w:rsidR="006D7EBE">
        <w:rPr>
          <w:i/>
          <w:sz w:val="20"/>
        </w:rPr>
        <w:t xml:space="preserve">r – each of which </w:t>
      </w:r>
      <w:r w:rsidR="00DE6B9A">
        <w:rPr>
          <w:i/>
          <w:sz w:val="20"/>
        </w:rPr>
        <w:t>sh</w:t>
      </w:r>
      <w:r w:rsidR="006D7EBE">
        <w:rPr>
          <w:i/>
          <w:sz w:val="20"/>
        </w:rPr>
        <w:t xml:space="preserve">ould have </w:t>
      </w:r>
      <w:r w:rsidR="00390AE9">
        <w:rPr>
          <w:i/>
          <w:sz w:val="20"/>
        </w:rPr>
        <w:t xml:space="preserve">a separate </w:t>
      </w:r>
      <w:r w:rsidR="006D7EBE">
        <w:rPr>
          <w:i/>
          <w:sz w:val="20"/>
        </w:rPr>
        <w:t>section</w:t>
      </w:r>
      <w:r w:rsidR="007A132D">
        <w:rPr>
          <w:i/>
          <w:sz w:val="20"/>
        </w:rPr>
        <w:t xml:space="preserve"> describing the officer’s duties</w:t>
      </w:r>
      <w:r w:rsidR="006D7EBE">
        <w:rPr>
          <w:i/>
          <w:sz w:val="20"/>
        </w:rPr>
        <w:t>.</w:t>
      </w:r>
      <w:r>
        <w:rPr>
          <w:i/>
        </w:rPr>
        <w:t>]</w:t>
      </w:r>
    </w:p>
    <w:p w14:paraId="41B2A260" w14:textId="77777777" w:rsidR="00F854C4" w:rsidRPr="0001067D" w:rsidRDefault="00F854C4" w:rsidP="00323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p>
    <w:p w14:paraId="119C22DC" w14:textId="77777777" w:rsidR="00390AE9" w:rsidRDefault="00390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0"/>
        </w:rPr>
      </w:pPr>
    </w:p>
    <w:p w14:paraId="7D0C070D" w14:textId="75CF8506" w:rsidR="00F854C4" w:rsidRPr="00585D73" w:rsidRDefault="00F85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0"/>
        </w:rPr>
      </w:pPr>
      <w:r w:rsidRPr="00585D73">
        <w:rPr>
          <w:b/>
          <w:sz w:val="20"/>
        </w:rPr>
        <w:t xml:space="preserve">ARTICLE </w:t>
      </w:r>
      <w:r w:rsidR="00390AE9" w:rsidRPr="00585D73">
        <w:rPr>
          <w:b/>
          <w:sz w:val="20"/>
        </w:rPr>
        <w:t>8</w:t>
      </w:r>
      <w:r w:rsidR="00CD0577" w:rsidRPr="00585D73">
        <w:rPr>
          <w:b/>
          <w:sz w:val="20"/>
        </w:rPr>
        <w:t xml:space="preserve">. </w:t>
      </w:r>
      <w:r w:rsidRPr="00585D73">
        <w:rPr>
          <w:b/>
          <w:sz w:val="20"/>
        </w:rPr>
        <w:t>COMMITTEES</w:t>
      </w:r>
      <w:r w:rsidRPr="00585D73">
        <w:rPr>
          <w:b/>
          <w:sz w:val="20"/>
        </w:rPr>
        <w:cr/>
      </w:r>
    </w:p>
    <w:p w14:paraId="5177772E" w14:textId="77777777" w:rsidR="00F854C4" w:rsidRPr="0001067D" w:rsidRDefault="00CD05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Pr>
          <w:sz w:val="20"/>
        </w:rPr>
        <w:t xml:space="preserve">Section 1: </w:t>
      </w:r>
      <w:r w:rsidR="00924BE3">
        <w:rPr>
          <w:sz w:val="20"/>
        </w:rPr>
        <w:t xml:space="preserve">STANDING AND </w:t>
      </w:r>
      <w:r w:rsidR="00F854C4" w:rsidRPr="0001067D">
        <w:rPr>
          <w:sz w:val="20"/>
        </w:rPr>
        <w:t>OTHER COMMITTEES</w:t>
      </w:r>
      <w:r w:rsidR="00F854C4" w:rsidRPr="0001067D">
        <w:rPr>
          <w:sz w:val="20"/>
        </w:rPr>
        <w:cr/>
      </w:r>
    </w:p>
    <w:p w14:paraId="6F240A7B" w14:textId="77777777" w:rsidR="00F854C4" w:rsidRPr="0001067D" w:rsidRDefault="00F854C4" w:rsidP="00CD05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01067D">
        <w:rPr>
          <w:sz w:val="20"/>
        </w:rPr>
        <w:t>The Board may appoint or disband standing committees or other committees as it may find necessary and appropriate</w:t>
      </w:r>
      <w:r w:rsidR="00CD0577">
        <w:rPr>
          <w:sz w:val="20"/>
        </w:rPr>
        <w:t xml:space="preserve">. </w:t>
      </w:r>
      <w:r w:rsidR="004364A5">
        <w:rPr>
          <w:sz w:val="20"/>
        </w:rPr>
        <w:t>T</w:t>
      </w:r>
      <w:r w:rsidRPr="0001067D">
        <w:rPr>
          <w:sz w:val="20"/>
        </w:rPr>
        <w:t>he Chairperson and members of the committees shall be members of the Chapter in good standing.</w:t>
      </w:r>
    </w:p>
    <w:p w14:paraId="54B30AAA" w14:textId="77777777" w:rsidR="00F854C4" w:rsidRPr="0001067D" w:rsidRDefault="00F85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sidRPr="0001067D">
        <w:cr/>
      </w:r>
      <w:r w:rsidRPr="0001067D">
        <w:rPr>
          <w:sz w:val="20"/>
        </w:rPr>
        <w:t>Section 2:</w:t>
      </w:r>
      <w:r w:rsidR="00CD0577">
        <w:t xml:space="preserve"> A</w:t>
      </w:r>
      <w:r w:rsidRPr="0001067D">
        <w:rPr>
          <w:sz w:val="20"/>
        </w:rPr>
        <w:t>DMINISTRATIVE GUIDELINES FOR COMMITTEES</w:t>
      </w:r>
      <w:r w:rsidRPr="0001067D">
        <w:rPr>
          <w:sz w:val="20"/>
        </w:rPr>
        <w:cr/>
      </w:r>
    </w:p>
    <w:p w14:paraId="73AD10DE" w14:textId="7489DBE1" w:rsidR="00F854C4" w:rsidRDefault="00F854C4" w:rsidP="00146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sidRPr="0001067D">
        <w:rPr>
          <w:sz w:val="20"/>
        </w:rPr>
        <w:t xml:space="preserve">The Board shall establish guidelines for each committee indicating the responsibility for appointment of members and chairperson; responsibility for direction of the work; budget and financial responsibilities and constraints; </w:t>
      </w:r>
      <w:r w:rsidR="00390AE9">
        <w:rPr>
          <w:sz w:val="20"/>
        </w:rPr>
        <w:t xml:space="preserve">the </w:t>
      </w:r>
      <w:r w:rsidRPr="0001067D">
        <w:rPr>
          <w:sz w:val="20"/>
        </w:rPr>
        <w:t xml:space="preserve">tenure of </w:t>
      </w:r>
      <w:r w:rsidR="00390AE9">
        <w:rPr>
          <w:sz w:val="20"/>
        </w:rPr>
        <w:t xml:space="preserve">the </w:t>
      </w:r>
      <w:r w:rsidRPr="0001067D">
        <w:rPr>
          <w:sz w:val="20"/>
        </w:rPr>
        <w:t>chairperson and members</w:t>
      </w:r>
      <w:r w:rsidR="007A132D">
        <w:rPr>
          <w:sz w:val="20"/>
        </w:rPr>
        <w:t>,</w:t>
      </w:r>
      <w:r w:rsidRPr="0001067D">
        <w:rPr>
          <w:sz w:val="20"/>
        </w:rPr>
        <w:t xml:space="preserve"> and such other matters as needed for the orderly administration of each committee.</w:t>
      </w:r>
    </w:p>
    <w:p w14:paraId="3B63AD98" w14:textId="77777777" w:rsidR="00390AE9" w:rsidRPr="0001067D" w:rsidRDefault="00390AE9" w:rsidP="00146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516D112E" w14:textId="206D9216" w:rsidR="00F854C4" w:rsidRPr="00585D73" w:rsidRDefault="00146FC6" w:rsidP="00146F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djustRightInd w:val="0"/>
        <w:snapToGrid w:val="0"/>
        <w:jc w:val="center"/>
        <w:rPr>
          <w:b/>
          <w:sz w:val="20"/>
        </w:rPr>
      </w:pPr>
      <w:r>
        <w:cr/>
      </w:r>
      <w:r w:rsidR="00F854C4" w:rsidRPr="00585D73">
        <w:rPr>
          <w:b/>
          <w:sz w:val="20"/>
        </w:rPr>
        <w:t xml:space="preserve">ARTICLE </w:t>
      </w:r>
      <w:r w:rsidR="00390AE9" w:rsidRPr="00585D73">
        <w:rPr>
          <w:b/>
          <w:sz w:val="20"/>
        </w:rPr>
        <w:t>9</w:t>
      </w:r>
      <w:r w:rsidR="00CD0577" w:rsidRPr="00585D73">
        <w:rPr>
          <w:b/>
          <w:sz w:val="20"/>
        </w:rPr>
        <w:t xml:space="preserve">. </w:t>
      </w:r>
      <w:r w:rsidRPr="00585D73">
        <w:rPr>
          <w:b/>
          <w:sz w:val="20"/>
        </w:rPr>
        <w:t>CHAPTER RECORDS</w:t>
      </w:r>
      <w:r w:rsidRPr="00585D73">
        <w:rPr>
          <w:b/>
          <w:sz w:val="20"/>
        </w:rPr>
        <w:cr/>
      </w:r>
    </w:p>
    <w:p w14:paraId="6038E75A" w14:textId="77777777" w:rsidR="00146FC6" w:rsidRDefault="00146FC6" w:rsidP="00146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Pr>
          <w:sz w:val="20"/>
        </w:rPr>
        <w:t>Section 1: MAINTENANCE OF CHAPTER RECORDS</w:t>
      </w:r>
    </w:p>
    <w:p w14:paraId="02105924" w14:textId="77777777" w:rsidR="00146FC6" w:rsidRDefault="00146FC6" w:rsidP="00FC0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rPr>
      </w:pPr>
    </w:p>
    <w:p w14:paraId="48386DB4" w14:textId="6713D701" w:rsidR="00FC0956" w:rsidRDefault="00F854C4" w:rsidP="00146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sidRPr="0001067D">
        <w:rPr>
          <w:sz w:val="20"/>
        </w:rPr>
        <w:t xml:space="preserve">The </w:t>
      </w:r>
      <w:r w:rsidR="00AF3916">
        <w:rPr>
          <w:sz w:val="20"/>
        </w:rPr>
        <w:t xml:space="preserve">Chapter </w:t>
      </w:r>
      <w:r w:rsidRPr="0001067D">
        <w:rPr>
          <w:sz w:val="20"/>
        </w:rPr>
        <w:t>shall maintain copies of the minutes of the</w:t>
      </w:r>
      <w:r w:rsidR="00FC0956">
        <w:rPr>
          <w:sz w:val="20"/>
        </w:rPr>
        <w:t xml:space="preserve"> </w:t>
      </w:r>
      <w:r w:rsidRPr="0001067D">
        <w:rPr>
          <w:sz w:val="20"/>
        </w:rPr>
        <w:t>Board meetings</w:t>
      </w:r>
      <w:r w:rsidR="000349E7">
        <w:rPr>
          <w:sz w:val="20"/>
        </w:rPr>
        <w:t xml:space="preserve"> and</w:t>
      </w:r>
      <w:r w:rsidRPr="0001067D">
        <w:rPr>
          <w:sz w:val="20"/>
        </w:rPr>
        <w:t xml:space="preserve"> minutes of the meetings of the Chapter members</w:t>
      </w:r>
      <w:r w:rsidR="00AF3916">
        <w:rPr>
          <w:sz w:val="20"/>
        </w:rPr>
        <w:t>hip</w:t>
      </w:r>
      <w:r w:rsidR="000349E7">
        <w:rPr>
          <w:sz w:val="20"/>
        </w:rPr>
        <w:t xml:space="preserve">. It shall maintain </w:t>
      </w:r>
      <w:r w:rsidRPr="0001067D">
        <w:rPr>
          <w:sz w:val="20"/>
        </w:rPr>
        <w:t>adequate books and records of business transactions and account</w:t>
      </w:r>
      <w:r w:rsidR="000349E7">
        <w:rPr>
          <w:sz w:val="20"/>
        </w:rPr>
        <w:t xml:space="preserve">s </w:t>
      </w:r>
      <w:r w:rsidRPr="0001067D">
        <w:rPr>
          <w:sz w:val="20"/>
        </w:rPr>
        <w:t xml:space="preserve">of </w:t>
      </w:r>
      <w:r w:rsidR="000349E7">
        <w:rPr>
          <w:sz w:val="20"/>
        </w:rPr>
        <w:t xml:space="preserve">its </w:t>
      </w:r>
      <w:r w:rsidRPr="0001067D">
        <w:rPr>
          <w:sz w:val="20"/>
        </w:rPr>
        <w:t>assets, liabilities, receipts, disbursements, gains</w:t>
      </w:r>
      <w:r w:rsidR="00146FC6">
        <w:rPr>
          <w:sz w:val="20"/>
        </w:rPr>
        <w:t>,</w:t>
      </w:r>
      <w:r w:rsidRPr="0001067D">
        <w:rPr>
          <w:sz w:val="20"/>
        </w:rPr>
        <w:t xml:space="preserve"> and losses</w:t>
      </w:r>
      <w:r w:rsidR="00CD0577">
        <w:rPr>
          <w:sz w:val="20"/>
        </w:rPr>
        <w:t xml:space="preserve">. </w:t>
      </w:r>
    </w:p>
    <w:p w14:paraId="37D57201" w14:textId="77777777" w:rsidR="004364A5" w:rsidRDefault="004364A5" w:rsidP="00FC0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rPr>
      </w:pPr>
    </w:p>
    <w:p w14:paraId="12835227" w14:textId="65210582" w:rsidR="00FC0956" w:rsidRPr="007256A6" w:rsidRDefault="007A132D" w:rsidP="008D77F7">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Pr>
          <w:sz w:val="20"/>
        </w:rPr>
        <w:t>T</w:t>
      </w:r>
      <w:r w:rsidR="00367A0D" w:rsidRPr="007256A6">
        <w:rPr>
          <w:sz w:val="20"/>
        </w:rPr>
        <w:t>he C</w:t>
      </w:r>
      <w:r w:rsidR="00FC0956" w:rsidRPr="007256A6">
        <w:rPr>
          <w:sz w:val="20"/>
        </w:rPr>
        <w:t xml:space="preserve">hapter shall file its appropriate tax returns annually with the IRS and the State of California by the 15th day of the fifth month after the close of its fiscal year and notify the chair of CGJA’s Membership </w:t>
      </w:r>
      <w:r w:rsidR="00390AE9">
        <w:rPr>
          <w:sz w:val="20"/>
        </w:rPr>
        <w:t xml:space="preserve">and Chapter </w:t>
      </w:r>
      <w:r w:rsidR="00FC0956" w:rsidRPr="007256A6">
        <w:rPr>
          <w:sz w:val="20"/>
        </w:rPr>
        <w:t>Relations Committee of that filing.</w:t>
      </w:r>
    </w:p>
    <w:p w14:paraId="52F36813" w14:textId="77777777" w:rsidR="00FC0956" w:rsidRDefault="00FC0956" w:rsidP="00146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p>
    <w:p w14:paraId="5EEC8CCC" w14:textId="3A66E383" w:rsidR="005B46F7" w:rsidRDefault="00F854C4" w:rsidP="00146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sz w:val="20"/>
        </w:rPr>
      </w:pPr>
      <w:r w:rsidRPr="0001067D">
        <w:rPr>
          <w:sz w:val="20"/>
        </w:rPr>
        <w:t xml:space="preserve">The Chapter shall maintain </w:t>
      </w:r>
      <w:r w:rsidR="003C22ED">
        <w:rPr>
          <w:sz w:val="20"/>
        </w:rPr>
        <w:t xml:space="preserve">access to </w:t>
      </w:r>
      <w:r w:rsidRPr="0001067D">
        <w:rPr>
          <w:sz w:val="20"/>
        </w:rPr>
        <w:t xml:space="preserve">a </w:t>
      </w:r>
      <w:r w:rsidR="002F54F3">
        <w:rPr>
          <w:sz w:val="20"/>
        </w:rPr>
        <w:t xml:space="preserve">current </w:t>
      </w:r>
      <w:r w:rsidRPr="0001067D">
        <w:rPr>
          <w:sz w:val="20"/>
        </w:rPr>
        <w:t xml:space="preserve">copy of </w:t>
      </w:r>
      <w:r w:rsidR="00A071A7">
        <w:rPr>
          <w:sz w:val="20"/>
        </w:rPr>
        <w:t xml:space="preserve">CGJA’s </w:t>
      </w:r>
      <w:r w:rsidRPr="0001067D">
        <w:rPr>
          <w:sz w:val="20"/>
        </w:rPr>
        <w:t>Articles of Incorporation and Bylaws.</w:t>
      </w:r>
      <w:r w:rsidR="00FC0956">
        <w:rPr>
          <w:sz w:val="20"/>
        </w:rPr>
        <w:t xml:space="preserve"> </w:t>
      </w:r>
    </w:p>
    <w:p w14:paraId="33E25D87" w14:textId="77777777" w:rsidR="009C3846" w:rsidRDefault="009C3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p>
    <w:p w14:paraId="0E2AE1B5" w14:textId="77777777" w:rsidR="00F854C4" w:rsidRPr="0001067D" w:rsidRDefault="00F85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sidRPr="0001067D">
        <w:rPr>
          <w:sz w:val="20"/>
        </w:rPr>
        <w:t>Section 2:</w:t>
      </w:r>
      <w:r w:rsidR="00146FC6">
        <w:t xml:space="preserve"> </w:t>
      </w:r>
      <w:r w:rsidRPr="0001067D">
        <w:rPr>
          <w:sz w:val="20"/>
        </w:rPr>
        <w:t>ANNUAL REPORT</w:t>
      </w:r>
      <w:r w:rsidRPr="0001067D">
        <w:rPr>
          <w:sz w:val="20"/>
        </w:rPr>
        <w:cr/>
      </w:r>
    </w:p>
    <w:p w14:paraId="6A06EC30" w14:textId="642E9653" w:rsidR="004E2EBA" w:rsidRDefault="004E2E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proofErr w:type="gramStart"/>
      <w:r w:rsidRPr="004E2EBA">
        <w:rPr>
          <w:sz w:val="20"/>
        </w:rPr>
        <w:t>In order for</w:t>
      </w:r>
      <w:proofErr w:type="gramEnd"/>
      <w:r w:rsidRPr="004E2EBA">
        <w:rPr>
          <w:sz w:val="20"/>
        </w:rPr>
        <w:t xml:space="preserve"> CGJA to maintain current contact information for active chapters as well as assisting CGJA in responding to IRS or state inquiries, all chapters are to complete the Chapter Status Filing Form </w:t>
      </w:r>
      <w:r>
        <w:rPr>
          <w:sz w:val="20"/>
        </w:rPr>
        <w:t>found on CGJA’s website</w:t>
      </w:r>
      <w:r w:rsidRPr="004E2EBA">
        <w:rPr>
          <w:sz w:val="20"/>
        </w:rPr>
        <w:t xml:space="preserve"> annually</w:t>
      </w:r>
      <w:r>
        <w:rPr>
          <w:rFonts w:ascii="Lato" w:hAnsi="Lato"/>
          <w:color w:val="494F57"/>
          <w:spacing w:val="3"/>
          <w:sz w:val="23"/>
          <w:szCs w:val="23"/>
          <w:shd w:val="clear" w:color="auto" w:fill="FFFFFF"/>
        </w:rPr>
        <w:t xml:space="preserve"> </w:t>
      </w:r>
      <w:r w:rsidRPr="004E2EBA">
        <w:rPr>
          <w:sz w:val="20"/>
        </w:rPr>
        <w:t>or whenever a change takes place.</w:t>
      </w:r>
      <w:r w:rsidR="00F854C4" w:rsidRPr="0001067D">
        <w:rPr>
          <w:sz w:val="20"/>
        </w:rPr>
        <w:cr/>
      </w:r>
    </w:p>
    <w:p w14:paraId="08F1B5BF" w14:textId="59FA1510" w:rsidR="00F854C4" w:rsidRPr="0001067D" w:rsidRDefault="00F85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sidRPr="0001067D">
        <w:rPr>
          <w:sz w:val="20"/>
        </w:rPr>
        <w:t>Section 3:</w:t>
      </w:r>
      <w:r w:rsidR="00146FC6">
        <w:t xml:space="preserve"> </w:t>
      </w:r>
      <w:r w:rsidRPr="0001067D">
        <w:rPr>
          <w:sz w:val="20"/>
        </w:rPr>
        <w:t>INSPECTION RIGHTS AND RIGHT TO COPY</w:t>
      </w:r>
      <w:r w:rsidRPr="0001067D">
        <w:rPr>
          <w:sz w:val="20"/>
        </w:rPr>
        <w:cr/>
      </w:r>
    </w:p>
    <w:p w14:paraId="0BA605D7" w14:textId="43C7895D" w:rsidR="00390AE9" w:rsidRPr="0001067D" w:rsidRDefault="00F854C4" w:rsidP="00146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sidRPr="0001067D">
        <w:rPr>
          <w:sz w:val="20"/>
        </w:rPr>
        <w:t xml:space="preserve">Every Director </w:t>
      </w:r>
      <w:r w:rsidR="00AF3916">
        <w:rPr>
          <w:sz w:val="20"/>
        </w:rPr>
        <w:t>and every member</w:t>
      </w:r>
      <w:r w:rsidR="004364A5">
        <w:rPr>
          <w:sz w:val="20"/>
        </w:rPr>
        <w:t xml:space="preserve"> </w:t>
      </w:r>
      <w:proofErr w:type="gramStart"/>
      <w:r w:rsidRPr="0001067D">
        <w:rPr>
          <w:sz w:val="20"/>
        </w:rPr>
        <w:t>has</w:t>
      </w:r>
      <w:proofErr w:type="gramEnd"/>
      <w:r w:rsidRPr="0001067D">
        <w:rPr>
          <w:sz w:val="20"/>
        </w:rPr>
        <w:t xml:space="preserve"> a right to inspect and copy Chapter records and documents maintained in the standard course of the business of the organization, at </w:t>
      </w:r>
      <w:r w:rsidR="00DE6B9A">
        <w:rPr>
          <w:sz w:val="20"/>
        </w:rPr>
        <w:t xml:space="preserve">their </w:t>
      </w:r>
      <w:r w:rsidRPr="0001067D">
        <w:rPr>
          <w:sz w:val="20"/>
        </w:rPr>
        <w:t xml:space="preserve">own </w:t>
      </w:r>
      <w:r w:rsidRPr="0001067D">
        <w:rPr>
          <w:sz w:val="20"/>
        </w:rPr>
        <w:lastRenderedPageBreak/>
        <w:t>expense</w:t>
      </w:r>
      <w:r w:rsidRPr="0001067D" w:rsidDel="00C33AE5">
        <w:rPr>
          <w:sz w:val="20"/>
        </w:rPr>
        <w:t>.</w:t>
      </w:r>
      <w:r w:rsidR="004B1992">
        <w:rPr>
          <w:sz w:val="20"/>
        </w:rPr>
        <w:t xml:space="preserve"> Notwithstanding the foregoing, a member’s </w:t>
      </w:r>
      <w:r w:rsidR="00061330">
        <w:rPr>
          <w:sz w:val="20"/>
        </w:rPr>
        <w:t xml:space="preserve">inspection </w:t>
      </w:r>
      <w:r w:rsidR="004B1992">
        <w:rPr>
          <w:sz w:val="20"/>
        </w:rPr>
        <w:t>right</w:t>
      </w:r>
      <w:r w:rsidR="00061330">
        <w:rPr>
          <w:sz w:val="20"/>
        </w:rPr>
        <w:t>s</w:t>
      </w:r>
      <w:r w:rsidR="004B1992">
        <w:rPr>
          <w:sz w:val="20"/>
        </w:rPr>
        <w:t xml:space="preserve"> </w:t>
      </w:r>
      <w:r w:rsidR="00061330">
        <w:rPr>
          <w:sz w:val="20"/>
        </w:rPr>
        <w:t xml:space="preserve">and right </w:t>
      </w:r>
      <w:r w:rsidR="004B1992">
        <w:rPr>
          <w:sz w:val="20"/>
        </w:rPr>
        <w:t>of access to the Chapter’s membership list shall be in accordance with the provisions of the California Non</w:t>
      </w:r>
      <w:r w:rsidR="00146FC6">
        <w:rPr>
          <w:sz w:val="20"/>
        </w:rPr>
        <w:t>p</w:t>
      </w:r>
      <w:r w:rsidR="004B1992">
        <w:rPr>
          <w:sz w:val="20"/>
        </w:rPr>
        <w:t>rofit Public Benefit Corporations Law</w:t>
      </w:r>
      <w:r w:rsidR="00061330">
        <w:rPr>
          <w:sz w:val="20"/>
        </w:rPr>
        <w:t>, including that such inspection and access rights must be for a purpose reasonably related to the member’s interest as a member</w:t>
      </w:r>
      <w:r w:rsidR="004B1992">
        <w:rPr>
          <w:sz w:val="20"/>
        </w:rPr>
        <w:t>.</w:t>
      </w:r>
    </w:p>
    <w:p w14:paraId="1FE44A07" w14:textId="77777777" w:rsidR="00F854C4" w:rsidRPr="0001067D" w:rsidRDefault="00F85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p>
    <w:p w14:paraId="13F8AB76" w14:textId="5ED8072E" w:rsidR="00F854C4" w:rsidRPr="00585D73" w:rsidRDefault="00F854C4" w:rsidP="00CD05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0"/>
        <w:rPr>
          <w:b/>
          <w:sz w:val="20"/>
        </w:rPr>
      </w:pPr>
      <w:r w:rsidRPr="00585D73">
        <w:rPr>
          <w:b/>
          <w:sz w:val="20"/>
        </w:rPr>
        <w:t xml:space="preserve">ARTICLE </w:t>
      </w:r>
      <w:r w:rsidR="00390AE9" w:rsidRPr="00585D73">
        <w:rPr>
          <w:b/>
          <w:sz w:val="20"/>
        </w:rPr>
        <w:t>10</w:t>
      </w:r>
      <w:r w:rsidR="00CD0577" w:rsidRPr="00585D73">
        <w:rPr>
          <w:b/>
          <w:sz w:val="20"/>
        </w:rPr>
        <w:t xml:space="preserve">. </w:t>
      </w:r>
      <w:r w:rsidRPr="00585D73">
        <w:rPr>
          <w:b/>
          <w:sz w:val="20"/>
        </w:rPr>
        <w:t>FISCAL YEAR</w:t>
      </w:r>
    </w:p>
    <w:p w14:paraId="45D69B31" w14:textId="7B3AC605" w:rsidR="00F854C4" w:rsidRDefault="00F854C4" w:rsidP="00100B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rPr>
      </w:pPr>
      <w:r w:rsidRPr="0001067D">
        <w:rPr>
          <w:sz w:val="20"/>
        </w:rPr>
        <w:cr/>
        <w:t xml:space="preserve">The fiscal year of </w:t>
      </w:r>
      <w:r w:rsidR="00967F17">
        <w:rPr>
          <w:sz w:val="20"/>
        </w:rPr>
        <w:t xml:space="preserve">the Chapter shall commence on </w:t>
      </w:r>
      <w:r w:rsidRPr="0001067D">
        <w:rPr>
          <w:sz w:val="20"/>
        </w:rPr>
        <w:t xml:space="preserve">____________ </w:t>
      </w:r>
      <w:r w:rsidR="00746E5D" w:rsidRPr="0001067D">
        <w:rPr>
          <w:sz w:val="20"/>
        </w:rPr>
        <w:t>1 and</w:t>
      </w:r>
      <w:r w:rsidRPr="0001067D">
        <w:rPr>
          <w:sz w:val="20"/>
        </w:rPr>
        <w:t xml:space="preserve"> end on</w:t>
      </w:r>
      <w:r w:rsidR="003E39E8">
        <w:rPr>
          <w:sz w:val="20"/>
        </w:rPr>
        <w:t xml:space="preserve"> </w:t>
      </w:r>
      <w:r w:rsidR="003629B7">
        <w:rPr>
          <w:sz w:val="20"/>
        </w:rPr>
        <w:t>___________</w:t>
      </w:r>
      <w:r w:rsidR="00746E5D">
        <w:rPr>
          <w:sz w:val="20"/>
        </w:rPr>
        <w:t>30 of</w:t>
      </w:r>
      <w:r w:rsidRPr="0001067D">
        <w:rPr>
          <w:sz w:val="20"/>
        </w:rPr>
        <w:t xml:space="preserve"> the following calendar year.</w:t>
      </w:r>
    </w:p>
    <w:p w14:paraId="18CBA182" w14:textId="77777777" w:rsidR="00390AE9" w:rsidRPr="0001067D" w:rsidRDefault="00390AE9" w:rsidP="00100B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rPr>
      </w:pPr>
    </w:p>
    <w:p w14:paraId="550C9206" w14:textId="7F5F3793" w:rsidR="00F854C4" w:rsidRPr="00585D73" w:rsidRDefault="00F85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0"/>
        </w:rPr>
      </w:pPr>
      <w:r w:rsidRPr="0001067D">
        <w:rPr>
          <w:sz w:val="20"/>
        </w:rPr>
        <w:cr/>
      </w:r>
      <w:r w:rsidRPr="00585D73">
        <w:rPr>
          <w:b/>
          <w:sz w:val="20"/>
        </w:rPr>
        <w:t>ARTICLE 1</w:t>
      </w:r>
      <w:r w:rsidR="00390AE9" w:rsidRPr="00585D73">
        <w:rPr>
          <w:b/>
          <w:sz w:val="20"/>
        </w:rPr>
        <w:t>1</w:t>
      </w:r>
      <w:r w:rsidR="00CD0577" w:rsidRPr="00585D73">
        <w:rPr>
          <w:b/>
          <w:sz w:val="20"/>
        </w:rPr>
        <w:t xml:space="preserve">. </w:t>
      </w:r>
      <w:r w:rsidRPr="00585D73">
        <w:rPr>
          <w:b/>
          <w:sz w:val="20"/>
        </w:rPr>
        <w:t>PARLIAMENTARIAN AUTHORITY</w:t>
      </w:r>
      <w:r w:rsidRPr="00585D73">
        <w:rPr>
          <w:b/>
          <w:sz w:val="20"/>
        </w:rPr>
        <w:cr/>
      </w:r>
    </w:p>
    <w:p w14:paraId="5E4AC73F" w14:textId="56FFBD16" w:rsidR="00F854C4" w:rsidRDefault="00F854C4" w:rsidP="00100B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sidRPr="0001067D">
        <w:rPr>
          <w:sz w:val="20"/>
        </w:rPr>
        <w:t>Except as otherwise s</w:t>
      </w:r>
      <w:r w:rsidR="002F54F3">
        <w:rPr>
          <w:sz w:val="20"/>
        </w:rPr>
        <w:t>pecifically set forth in these B</w:t>
      </w:r>
      <w:r w:rsidRPr="0001067D">
        <w:rPr>
          <w:sz w:val="20"/>
        </w:rPr>
        <w:t>ylaws</w:t>
      </w:r>
      <w:r w:rsidR="00A9569E">
        <w:rPr>
          <w:sz w:val="20"/>
        </w:rPr>
        <w:t xml:space="preserve"> or adopted by the Board</w:t>
      </w:r>
      <w:r w:rsidRPr="0001067D">
        <w:rPr>
          <w:sz w:val="20"/>
        </w:rPr>
        <w:t xml:space="preserve">, all meetings shall be conducted pursuant to </w:t>
      </w:r>
      <w:r w:rsidRPr="00646D4C">
        <w:rPr>
          <w:i/>
          <w:sz w:val="20"/>
        </w:rPr>
        <w:t>Robert</w:t>
      </w:r>
      <w:r w:rsidR="00646D4C" w:rsidRPr="00646D4C">
        <w:rPr>
          <w:i/>
          <w:sz w:val="20"/>
        </w:rPr>
        <w:t>’s</w:t>
      </w:r>
      <w:r w:rsidRPr="00646D4C">
        <w:rPr>
          <w:i/>
          <w:sz w:val="20"/>
        </w:rPr>
        <w:t xml:space="preserve"> R</w:t>
      </w:r>
      <w:r w:rsidR="00746E5D" w:rsidRPr="00646D4C">
        <w:rPr>
          <w:i/>
          <w:sz w:val="20"/>
        </w:rPr>
        <w:t>ules of Order</w:t>
      </w:r>
      <w:r w:rsidR="002F54F3" w:rsidRPr="00646D4C">
        <w:rPr>
          <w:i/>
          <w:sz w:val="20"/>
        </w:rPr>
        <w:t xml:space="preserve"> Simplified</w:t>
      </w:r>
      <w:r w:rsidR="00646D4C">
        <w:rPr>
          <w:sz w:val="20"/>
        </w:rPr>
        <w:t>.</w:t>
      </w:r>
    </w:p>
    <w:p w14:paraId="2C05CC0F" w14:textId="77777777" w:rsidR="00390AE9" w:rsidRPr="0001067D" w:rsidRDefault="00390AE9" w:rsidP="00100B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p>
    <w:p w14:paraId="75CA9845" w14:textId="48F68AD4" w:rsidR="00F854C4" w:rsidRPr="00585D73" w:rsidRDefault="00F854C4" w:rsidP="00100B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rPr>
      </w:pPr>
      <w:r w:rsidRPr="0001067D">
        <w:cr/>
      </w:r>
      <w:r w:rsidRPr="00585D73">
        <w:rPr>
          <w:b/>
          <w:sz w:val="20"/>
        </w:rPr>
        <w:t>ARTICLE 1</w:t>
      </w:r>
      <w:r w:rsidR="00390AE9" w:rsidRPr="00585D73">
        <w:rPr>
          <w:b/>
          <w:sz w:val="20"/>
        </w:rPr>
        <w:t>2</w:t>
      </w:r>
      <w:r w:rsidR="00CD0577" w:rsidRPr="00585D73">
        <w:rPr>
          <w:b/>
          <w:sz w:val="20"/>
        </w:rPr>
        <w:t xml:space="preserve">. </w:t>
      </w:r>
      <w:r w:rsidRPr="00585D73">
        <w:rPr>
          <w:b/>
          <w:sz w:val="20"/>
        </w:rPr>
        <w:t>BYLAWS AMENDMENTS</w:t>
      </w:r>
      <w:r w:rsidRPr="00585D73">
        <w:rPr>
          <w:b/>
          <w:sz w:val="20"/>
        </w:rPr>
        <w:cr/>
      </w:r>
    </w:p>
    <w:p w14:paraId="78408DD8" w14:textId="77777777" w:rsidR="00F854C4" w:rsidRPr="0001067D" w:rsidRDefault="00F854C4" w:rsidP="00100B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sidRPr="0001067D">
        <w:rPr>
          <w:sz w:val="20"/>
        </w:rPr>
        <w:t>These Bylaws may be amended at a regular meeting of the Board by a vote of two-thirds of the members of the Chapter’s Board present and voting</w:t>
      </w:r>
      <w:r w:rsidR="00CD0577">
        <w:rPr>
          <w:sz w:val="20"/>
        </w:rPr>
        <w:t xml:space="preserve">. </w:t>
      </w:r>
      <w:r w:rsidRPr="0001067D">
        <w:rPr>
          <w:sz w:val="20"/>
        </w:rPr>
        <w:t>Written notice of the proposed bylaws amendments must be provided to each Board member at least 30 days prior to such meeting. Notwithstanding the foregoing, any proposed bylaws amendments which materially and adversely affect the voting rights of the members shall also require the approval of the Chapter members</w:t>
      </w:r>
      <w:r w:rsidR="00D51DCC">
        <w:rPr>
          <w:sz w:val="20"/>
        </w:rPr>
        <w:t>hip</w:t>
      </w:r>
      <w:r w:rsidR="00CD0577">
        <w:rPr>
          <w:sz w:val="20"/>
        </w:rPr>
        <w:t xml:space="preserve">. </w:t>
      </w:r>
    </w:p>
    <w:p w14:paraId="5F8E7E32" w14:textId="77777777" w:rsidR="00F854C4" w:rsidRPr="0001067D" w:rsidRDefault="00F85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rPr>
      </w:pPr>
    </w:p>
    <w:p w14:paraId="788C1F33" w14:textId="68461C34" w:rsidR="00F854C4" w:rsidRPr="00966C94" w:rsidRDefault="00F854C4" w:rsidP="00100B21">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rPr>
      </w:pPr>
      <w:r w:rsidRPr="0001067D">
        <w:rPr>
          <w:sz w:val="20"/>
        </w:rPr>
        <w:t xml:space="preserve">A copy of any approved amendment to these bylaws </w:t>
      </w:r>
      <w:r w:rsidR="009732AD">
        <w:rPr>
          <w:sz w:val="20"/>
        </w:rPr>
        <w:t xml:space="preserve">or Chapter rules </w:t>
      </w:r>
      <w:r w:rsidRPr="0001067D">
        <w:rPr>
          <w:sz w:val="20"/>
        </w:rPr>
        <w:t>shal</w:t>
      </w:r>
      <w:r w:rsidR="009732AD">
        <w:rPr>
          <w:sz w:val="20"/>
        </w:rPr>
        <w:t>l be sent to the CGJA President</w:t>
      </w:r>
      <w:r w:rsidR="00D60009">
        <w:rPr>
          <w:sz w:val="20"/>
        </w:rPr>
        <w:t xml:space="preserve"> within 20 days of the effective date of the amendment</w:t>
      </w:r>
      <w:r w:rsidR="00100B21">
        <w:rPr>
          <w:sz w:val="20"/>
        </w:rPr>
        <w:t>.</w:t>
      </w:r>
    </w:p>
    <w:p w14:paraId="39D4E529" w14:textId="77777777" w:rsidR="00390AE9" w:rsidRDefault="00F854C4" w:rsidP="00100B2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0"/>
        </w:rPr>
      </w:pPr>
      <w:r w:rsidRPr="0001067D">
        <w:rPr>
          <w:sz w:val="20"/>
        </w:rPr>
        <w:cr/>
      </w:r>
      <w:r w:rsidR="00100B21" w:rsidRPr="00100B21">
        <w:rPr>
          <w:sz w:val="20"/>
        </w:rPr>
        <w:t xml:space="preserve"> </w:t>
      </w:r>
    </w:p>
    <w:p w14:paraId="3295DBF8" w14:textId="65EB5F96" w:rsidR="00100B21" w:rsidRPr="00585D73" w:rsidRDefault="00100B21" w:rsidP="00100B2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0"/>
        </w:rPr>
      </w:pPr>
      <w:r w:rsidRPr="00585D73">
        <w:rPr>
          <w:b/>
          <w:sz w:val="20"/>
        </w:rPr>
        <w:t>ARTICLE 1</w:t>
      </w:r>
      <w:r w:rsidR="00390AE9" w:rsidRPr="00585D73">
        <w:rPr>
          <w:b/>
          <w:sz w:val="20"/>
        </w:rPr>
        <w:t>3</w:t>
      </w:r>
      <w:r w:rsidRPr="00585D73">
        <w:rPr>
          <w:b/>
          <w:sz w:val="20"/>
        </w:rPr>
        <w:t>. CHAPTER CONFORMA</w:t>
      </w:r>
      <w:r w:rsidR="00646D4C" w:rsidRPr="00585D73">
        <w:rPr>
          <w:b/>
          <w:sz w:val="20"/>
        </w:rPr>
        <w:t>NCE OBLIGATIONS</w:t>
      </w:r>
      <w:r w:rsidRPr="00585D73">
        <w:rPr>
          <w:b/>
          <w:sz w:val="20"/>
        </w:rPr>
        <w:cr/>
      </w:r>
    </w:p>
    <w:p w14:paraId="3A24770F" w14:textId="025E8450" w:rsidR="00100B21" w:rsidRPr="0001067D" w:rsidRDefault="00100B21" w:rsidP="00100B21">
      <w:pPr>
        <w:pBdr>
          <w:top w:val="single" w:sz="4" w:space="1" w:color="auto"/>
          <w:left w:val="single" w:sz="4" w:space="4" w:color="auto"/>
          <w:bottom w:val="single" w:sz="4" w:space="1" w:color="auto"/>
          <w:right w:val="single" w:sz="4" w:space="4" w:color="auto"/>
        </w:pBdr>
        <w:rPr>
          <w:sz w:val="20"/>
        </w:rPr>
      </w:pPr>
      <w:r w:rsidRPr="0001067D">
        <w:rPr>
          <w:sz w:val="20"/>
        </w:rPr>
        <w:t xml:space="preserve">The Chapter shall advise the CGJA </w:t>
      </w:r>
      <w:r w:rsidR="00D60009">
        <w:rPr>
          <w:sz w:val="20"/>
        </w:rPr>
        <w:t>B</w:t>
      </w:r>
      <w:r w:rsidRPr="0001067D">
        <w:rPr>
          <w:sz w:val="20"/>
        </w:rPr>
        <w:t xml:space="preserve">oard of </w:t>
      </w:r>
      <w:r w:rsidR="00D60009">
        <w:rPr>
          <w:sz w:val="20"/>
        </w:rPr>
        <w:t>D</w:t>
      </w:r>
      <w:r w:rsidRPr="0001067D">
        <w:rPr>
          <w:sz w:val="20"/>
        </w:rPr>
        <w:t xml:space="preserve">irectors if at any time it finds itself unwilling or unable to conform to </w:t>
      </w:r>
      <w:r w:rsidR="00D60009">
        <w:rPr>
          <w:sz w:val="20"/>
        </w:rPr>
        <w:t xml:space="preserve">CGJA’s </w:t>
      </w:r>
      <w:r w:rsidRPr="0001067D">
        <w:rPr>
          <w:sz w:val="20"/>
        </w:rPr>
        <w:t>requirements</w:t>
      </w:r>
      <w:r>
        <w:rPr>
          <w:sz w:val="20"/>
        </w:rPr>
        <w:t xml:space="preserve">. </w:t>
      </w:r>
      <w:r w:rsidRPr="0001067D">
        <w:rPr>
          <w:sz w:val="20"/>
        </w:rPr>
        <w:t>Such advice shall include the Chapter’s recommendation as to actions needed to return the Chapter to conformance with CGJA’s requirements</w:t>
      </w:r>
      <w:r>
        <w:rPr>
          <w:sz w:val="20"/>
        </w:rPr>
        <w:t xml:space="preserve">. </w:t>
      </w:r>
      <w:r w:rsidRPr="0001067D">
        <w:rPr>
          <w:sz w:val="20"/>
        </w:rPr>
        <w:t xml:space="preserve">The CGJA </w:t>
      </w:r>
      <w:r w:rsidR="00D60009">
        <w:rPr>
          <w:sz w:val="20"/>
        </w:rPr>
        <w:t>B</w:t>
      </w:r>
      <w:r w:rsidRPr="0001067D">
        <w:rPr>
          <w:sz w:val="20"/>
        </w:rPr>
        <w:t xml:space="preserve">oard of </w:t>
      </w:r>
      <w:r w:rsidR="00D60009">
        <w:rPr>
          <w:sz w:val="20"/>
        </w:rPr>
        <w:t>D</w:t>
      </w:r>
      <w:r w:rsidRPr="0001067D">
        <w:rPr>
          <w:sz w:val="20"/>
        </w:rPr>
        <w:t>irectors will decide whether the Chapter proposals are adequate and if not, what action will be required</w:t>
      </w:r>
      <w:r>
        <w:rPr>
          <w:sz w:val="20"/>
        </w:rPr>
        <w:t>,</w:t>
      </w:r>
      <w:r w:rsidRPr="0001067D">
        <w:rPr>
          <w:sz w:val="20"/>
        </w:rPr>
        <w:t xml:space="preserve"> up to and including revoc</w:t>
      </w:r>
      <w:r>
        <w:rPr>
          <w:sz w:val="20"/>
        </w:rPr>
        <w:t xml:space="preserve">ation of the Chapter’s </w:t>
      </w:r>
      <w:r w:rsidR="000349E7">
        <w:rPr>
          <w:sz w:val="20"/>
        </w:rPr>
        <w:t>status as a chapter of CGJA.</w:t>
      </w:r>
    </w:p>
    <w:p w14:paraId="23F85C9B" w14:textId="77777777" w:rsidR="00100B21" w:rsidRDefault="00100B21" w:rsidP="00100B2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0"/>
        </w:rPr>
      </w:pPr>
    </w:p>
    <w:p w14:paraId="2F2ABCF1" w14:textId="77777777" w:rsidR="00390AE9" w:rsidRDefault="00390AE9" w:rsidP="00100B2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0"/>
        </w:rPr>
      </w:pPr>
    </w:p>
    <w:p w14:paraId="0A057E34" w14:textId="65E756DF" w:rsidR="00F854C4" w:rsidRPr="00585D73" w:rsidRDefault="00100B21" w:rsidP="00100B2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0"/>
        </w:rPr>
      </w:pPr>
      <w:r w:rsidRPr="00585D73">
        <w:rPr>
          <w:b/>
          <w:sz w:val="20"/>
        </w:rPr>
        <w:t>ARTICLE 1</w:t>
      </w:r>
      <w:r w:rsidR="00390AE9" w:rsidRPr="00585D73">
        <w:rPr>
          <w:b/>
          <w:sz w:val="20"/>
        </w:rPr>
        <w:t>4</w:t>
      </w:r>
      <w:r w:rsidR="00CD0577" w:rsidRPr="00585D73">
        <w:rPr>
          <w:b/>
          <w:sz w:val="20"/>
        </w:rPr>
        <w:t xml:space="preserve">. </w:t>
      </w:r>
      <w:r w:rsidR="00F854C4" w:rsidRPr="00585D73">
        <w:rPr>
          <w:b/>
          <w:sz w:val="20"/>
        </w:rPr>
        <w:t>CHAPTER DISSOLUTION</w:t>
      </w:r>
      <w:r w:rsidR="00F854C4" w:rsidRPr="00585D73">
        <w:rPr>
          <w:b/>
          <w:sz w:val="20"/>
        </w:rPr>
        <w:cr/>
      </w:r>
    </w:p>
    <w:p w14:paraId="0FC746D8" w14:textId="77777777" w:rsidR="00F854C4" w:rsidRPr="0001067D" w:rsidRDefault="00F854C4" w:rsidP="00100B21">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sidRPr="0001067D">
        <w:rPr>
          <w:sz w:val="20"/>
        </w:rPr>
        <w:t xml:space="preserve">In the event the Chapter dissolves, all assets shall be distributed </w:t>
      </w:r>
      <w:r w:rsidR="00D51DCC">
        <w:rPr>
          <w:sz w:val="20"/>
        </w:rPr>
        <w:t xml:space="preserve">to CGJA </w:t>
      </w:r>
      <w:r w:rsidRPr="0001067D">
        <w:rPr>
          <w:sz w:val="20"/>
        </w:rPr>
        <w:t>for one or more exempt purposes within the meaning of section 501(c)(3) of the Internal Revenue Code, or corresponding s</w:t>
      </w:r>
      <w:r w:rsidR="002E6CF3">
        <w:rPr>
          <w:sz w:val="20"/>
        </w:rPr>
        <w:t>ection of any future tax code.</w:t>
      </w:r>
    </w:p>
    <w:p w14:paraId="6AF5778D" w14:textId="77777777" w:rsidR="002E6CF3" w:rsidRDefault="002E6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0"/>
        </w:rPr>
      </w:pPr>
    </w:p>
    <w:p w14:paraId="65F84712" w14:textId="159F30A9" w:rsidR="005B46F7" w:rsidRDefault="002E6CF3" w:rsidP="00CD05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sz w:val="20"/>
        </w:rPr>
      </w:pPr>
      <w:r w:rsidRPr="0001067D">
        <w:rPr>
          <w:sz w:val="20"/>
        </w:rPr>
        <w:t>No corporate profits or assets are to be shared by Members or Directors of the Chapter</w:t>
      </w:r>
      <w:r w:rsidR="00DA3C3D">
        <w:rPr>
          <w:sz w:val="20"/>
        </w:rPr>
        <w:t>.</w:t>
      </w:r>
    </w:p>
    <w:p w14:paraId="171A8556" w14:textId="77777777" w:rsidR="00390AE9" w:rsidRDefault="00390AE9" w:rsidP="00CD05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sz w:val="20"/>
        </w:rPr>
      </w:pPr>
    </w:p>
    <w:p w14:paraId="00CB5848" w14:textId="77777777" w:rsidR="002E6CF3" w:rsidRPr="00585D73" w:rsidRDefault="002E6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0"/>
        </w:rPr>
      </w:pPr>
    </w:p>
    <w:p w14:paraId="1406745C" w14:textId="77777777" w:rsidR="00F854C4" w:rsidRPr="00585D73" w:rsidRDefault="00F854C4" w:rsidP="00CD05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0"/>
        <w:rPr>
          <w:b/>
          <w:sz w:val="20"/>
        </w:rPr>
      </w:pPr>
      <w:r w:rsidRPr="00585D73">
        <w:rPr>
          <w:b/>
          <w:sz w:val="20"/>
        </w:rPr>
        <w:t>BYLAW</w:t>
      </w:r>
      <w:r w:rsidR="0079008B" w:rsidRPr="00585D73">
        <w:rPr>
          <w:b/>
          <w:sz w:val="20"/>
        </w:rPr>
        <w:t>S</w:t>
      </w:r>
      <w:r w:rsidRPr="00585D73">
        <w:rPr>
          <w:b/>
          <w:sz w:val="20"/>
        </w:rPr>
        <w:t xml:space="preserve"> ADOPTION AND/OR AMENDMENTS</w:t>
      </w:r>
    </w:p>
    <w:p w14:paraId="56AABBB9" w14:textId="77777777" w:rsidR="00F854C4" w:rsidRPr="0001067D" w:rsidRDefault="00F85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p>
    <w:p w14:paraId="6EF0866D" w14:textId="1D493C3D" w:rsidR="00F854C4" w:rsidRDefault="00F85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rPr>
      </w:pPr>
      <w:r w:rsidRPr="0001067D">
        <w:rPr>
          <w:sz w:val="20"/>
        </w:rPr>
        <w:t xml:space="preserve">This is to certify that this is a true and correct copy of the </w:t>
      </w:r>
      <w:r w:rsidR="00650A8E">
        <w:rPr>
          <w:sz w:val="20"/>
        </w:rPr>
        <w:t>[</w:t>
      </w:r>
      <w:r w:rsidRPr="00F609BF">
        <w:rPr>
          <w:i/>
          <w:sz w:val="20"/>
        </w:rPr>
        <w:t>insert name</w:t>
      </w:r>
      <w:r w:rsidR="00650A8E">
        <w:rPr>
          <w:sz w:val="20"/>
        </w:rPr>
        <w:t>]</w:t>
      </w:r>
      <w:r w:rsidRPr="0001067D">
        <w:rPr>
          <w:sz w:val="20"/>
        </w:rPr>
        <w:t xml:space="preserve"> Chapter bylaws and that these Bylaws w</w:t>
      </w:r>
      <w:r w:rsidR="009A3CCA">
        <w:rPr>
          <w:sz w:val="20"/>
        </w:rPr>
        <w:t xml:space="preserve">ere duly adopted by the </w:t>
      </w:r>
      <w:r w:rsidRPr="0001067D">
        <w:rPr>
          <w:sz w:val="20"/>
        </w:rPr>
        <w:t xml:space="preserve">Board of </w:t>
      </w:r>
      <w:r w:rsidR="00746E5D" w:rsidRPr="0001067D">
        <w:rPr>
          <w:sz w:val="20"/>
        </w:rPr>
        <w:t xml:space="preserve">the </w:t>
      </w:r>
      <w:r w:rsidR="00650A8E">
        <w:rPr>
          <w:sz w:val="20"/>
        </w:rPr>
        <w:t>[</w:t>
      </w:r>
      <w:r w:rsidRPr="00F609BF">
        <w:rPr>
          <w:i/>
          <w:sz w:val="20"/>
        </w:rPr>
        <w:t>inser</w:t>
      </w:r>
      <w:r w:rsidR="00390AE9">
        <w:rPr>
          <w:i/>
          <w:sz w:val="20"/>
        </w:rPr>
        <w:t>t</w:t>
      </w:r>
      <w:r w:rsidRPr="00F609BF">
        <w:rPr>
          <w:i/>
          <w:sz w:val="20"/>
        </w:rPr>
        <w:t xml:space="preserve"> name</w:t>
      </w:r>
      <w:r w:rsidR="00650A8E">
        <w:rPr>
          <w:sz w:val="20"/>
        </w:rPr>
        <w:t>]</w:t>
      </w:r>
      <w:r w:rsidRPr="0001067D">
        <w:rPr>
          <w:sz w:val="20"/>
        </w:rPr>
        <w:t xml:space="preserve"> Chapter</w:t>
      </w:r>
      <w:r w:rsidR="00100B21">
        <w:rPr>
          <w:sz w:val="20"/>
        </w:rPr>
        <w:t>.</w:t>
      </w:r>
    </w:p>
    <w:p w14:paraId="4400761D" w14:textId="60C020A2" w:rsidR="00390AE9" w:rsidRDefault="00390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rPr>
      </w:pPr>
    </w:p>
    <w:p w14:paraId="45B0C87C" w14:textId="77777777" w:rsidR="00390AE9" w:rsidRPr="0001067D" w:rsidRDefault="00390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rPr>
      </w:pPr>
    </w:p>
    <w:p w14:paraId="02598324" w14:textId="77777777" w:rsidR="00390AE9" w:rsidRDefault="00F854C4" w:rsidP="00FF20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sidRPr="0001067D">
        <w:rPr>
          <w:sz w:val="20"/>
        </w:rPr>
        <w:cr/>
        <w:t>Signed: _______________________________________</w:t>
      </w:r>
      <w:r w:rsidR="005B46F7">
        <w:rPr>
          <w:sz w:val="20"/>
        </w:rPr>
        <w:t>__</w:t>
      </w:r>
      <w:r w:rsidRPr="0001067D">
        <w:rPr>
          <w:sz w:val="20"/>
        </w:rPr>
        <w:t xml:space="preserve">     </w:t>
      </w:r>
      <w:r w:rsidR="00035A75" w:rsidRPr="0001067D">
        <w:rPr>
          <w:sz w:val="20"/>
        </w:rPr>
        <w:t>Date:</w:t>
      </w:r>
      <w:r w:rsidR="004364A5">
        <w:rPr>
          <w:sz w:val="20"/>
        </w:rPr>
        <w:t xml:space="preserve"> ______________</w:t>
      </w:r>
      <w:r w:rsidR="00035A75" w:rsidRPr="0001067D">
        <w:rPr>
          <w:sz w:val="20"/>
        </w:rPr>
        <w:t xml:space="preserve"> </w:t>
      </w:r>
      <w:r w:rsidRPr="0001067D">
        <w:cr/>
      </w:r>
      <w:r w:rsidRPr="0001067D">
        <w:tab/>
      </w:r>
      <w:r w:rsidRPr="0001067D">
        <w:tab/>
      </w:r>
      <w:r w:rsidRPr="0001067D">
        <w:rPr>
          <w:sz w:val="20"/>
        </w:rPr>
        <w:t>Chapter President or Secretary</w:t>
      </w:r>
      <w:r w:rsidRPr="0001067D">
        <w:rPr>
          <w:sz w:val="20"/>
        </w:rPr>
        <w:cr/>
      </w:r>
      <w:r w:rsidRPr="0001067D">
        <w:rPr>
          <w:sz w:val="20"/>
        </w:rPr>
        <w:cr/>
      </w:r>
    </w:p>
    <w:p w14:paraId="1C62006E" w14:textId="5B205493" w:rsidR="00F854C4" w:rsidRPr="0001067D" w:rsidRDefault="00F854C4" w:rsidP="00FF20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sidRPr="0001067D">
        <w:rPr>
          <w:sz w:val="20"/>
        </w:rPr>
        <w:t>Approved:</w:t>
      </w:r>
      <w:r w:rsidR="005B46F7">
        <w:rPr>
          <w:sz w:val="20"/>
        </w:rPr>
        <w:t xml:space="preserve"> </w:t>
      </w:r>
      <w:r w:rsidRPr="0001067D">
        <w:rPr>
          <w:sz w:val="20"/>
        </w:rPr>
        <w:t xml:space="preserve">________________________________________   </w:t>
      </w:r>
      <w:r w:rsidR="005B46F7">
        <w:rPr>
          <w:sz w:val="20"/>
        </w:rPr>
        <w:t xml:space="preserve"> </w:t>
      </w:r>
      <w:r w:rsidR="00035A75" w:rsidRPr="0001067D">
        <w:rPr>
          <w:sz w:val="20"/>
        </w:rPr>
        <w:t>Date:</w:t>
      </w:r>
      <w:r w:rsidR="004364A5">
        <w:rPr>
          <w:sz w:val="20"/>
        </w:rPr>
        <w:t xml:space="preserve"> ______________</w:t>
      </w:r>
      <w:r w:rsidRPr="0001067D">
        <w:rPr>
          <w:sz w:val="20"/>
        </w:rPr>
        <w:cr/>
      </w:r>
      <w:r w:rsidRPr="0001067D">
        <w:rPr>
          <w:sz w:val="20"/>
        </w:rPr>
        <w:tab/>
      </w:r>
      <w:r w:rsidRPr="0001067D">
        <w:rPr>
          <w:sz w:val="20"/>
        </w:rPr>
        <w:tab/>
      </w:r>
      <w:r w:rsidR="00F609BF">
        <w:rPr>
          <w:sz w:val="20"/>
        </w:rPr>
        <w:t>CGJA President</w:t>
      </w:r>
      <w:r w:rsidRPr="0001067D">
        <w:rPr>
          <w:sz w:val="20"/>
        </w:rPr>
        <w:cr/>
      </w:r>
    </w:p>
    <w:sectPr w:rsidR="00F854C4" w:rsidRPr="0001067D">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2E728" w14:textId="77777777" w:rsidR="000D6204" w:rsidRDefault="000D6204">
      <w:r>
        <w:separator/>
      </w:r>
    </w:p>
  </w:endnote>
  <w:endnote w:type="continuationSeparator" w:id="0">
    <w:p w14:paraId="58916F38" w14:textId="77777777" w:rsidR="000D6204" w:rsidRDefault="000D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badi MT Condensed Extra Bold">
    <w:altName w:val="Calibri"/>
    <w:charset w:val="4D"/>
    <w:family w:val="swiss"/>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228A" w14:textId="77777777" w:rsidR="008E5109" w:rsidRDefault="008E51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BBC73" w14:textId="77777777" w:rsidR="00A049A3" w:rsidRDefault="00A049A3" w:rsidP="00A049A3">
    <w:pPr>
      <w:pStyle w:val="Footer"/>
    </w:pPr>
  </w:p>
  <w:p w14:paraId="5ED961FD" w14:textId="5C6059A6" w:rsidR="00F854C4" w:rsidRDefault="00A049A3" w:rsidP="00A049A3">
    <w:pPr>
      <w:pStyle w:val="Footer"/>
    </w:pPr>
    <w:r>
      <w:t xml:space="preserve">                                                  Page </w:t>
    </w:r>
    <w:r>
      <w:fldChar w:fldCharType="begin"/>
    </w:r>
    <w:r>
      <w:instrText xml:space="preserve"> PAGE </w:instrText>
    </w:r>
    <w:r>
      <w:fldChar w:fldCharType="separate"/>
    </w:r>
    <w:r w:rsidR="00A231DF">
      <w:rPr>
        <w:noProof/>
      </w:rPr>
      <w:t>2</w:t>
    </w:r>
    <w:r>
      <w:fldChar w:fldCharType="end"/>
    </w:r>
    <w:r>
      <w:t xml:space="preserve"> of </w:t>
    </w:r>
    <w:r>
      <w:rPr>
        <w:noProof/>
      </w:rPr>
      <w:fldChar w:fldCharType="begin"/>
    </w:r>
    <w:r>
      <w:rPr>
        <w:noProof/>
      </w:rPr>
      <w:instrText xml:space="preserve"> NUMPAGES </w:instrText>
    </w:r>
    <w:r>
      <w:rPr>
        <w:noProof/>
      </w:rPr>
      <w:fldChar w:fldCharType="separate"/>
    </w:r>
    <w:r w:rsidR="00A231DF">
      <w:rPr>
        <w:noProof/>
      </w:rPr>
      <w:t>10</w:t>
    </w:r>
    <w:r>
      <w:rPr>
        <w:noProof/>
      </w:rPr>
      <w:fldChar w:fldCharType="end"/>
    </w:r>
    <w:r>
      <w:t xml:space="preserve">                                         </w:t>
    </w:r>
    <w:r w:rsidR="00A9569E">
      <w:t>___</w:t>
    </w:r>
    <w:r>
      <w:t>/</w:t>
    </w:r>
    <w:r w:rsidR="00A9569E">
      <w:t>__</w:t>
    </w:r>
    <w:r>
      <w:t>/</w:t>
    </w:r>
    <w:r w:rsidR="00A9569E">
      <w:t>202</w:t>
    </w:r>
    <w:r w:rsidR="008E5109">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3B82" w14:textId="77777777" w:rsidR="008E5109" w:rsidRDefault="008E5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190E9" w14:textId="77777777" w:rsidR="000D6204" w:rsidRDefault="000D6204">
      <w:r>
        <w:separator/>
      </w:r>
    </w:p>
  </w:footnote>
  <w:footnote w:type="continuationSeparator" w:id="0">
    <w:p w14:paraId="1E093099" w14:textId="77777777" w:rsidR="000D6204" w:rsidRDefault="000D6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422C8" w14:textId="77777777" w:rsidR="008E5109" w:rsidRDefault="008E51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6A61" w14:textId="77777777" w:rsidR="00F854C4" w:rsidRDefault="00F854C4" w:rsidP="00F854C4">
    <w:pPr>
      <w:pStyle w:val="Header"/>
      <w:jc w:val="center"/>
    </w:pPr>
    <w:r>
      <w:t>(XXXX County Chapter, CGJA Bylaws)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004B" w14:textId="77777777" w:rsidR="008E5109" w:rsidRDefault="008E5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6295"/>
    <w:multiLevelType w:val="hybridMultilevel"/>
    <w:tmpl w:val="BCE66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52798D"/>
    <w:multiLevelType w:val="hybridMultilevel"/>
    <w:tmpl w:val="81F2B588"/>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B5DE0"/>
    <w:multiLevelType w:val="hybridMultilevel"/>
    <w:tmpl w:val="97E81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B608F"/>
    <w:multiLevelType w:val="hybridMultilevel"/>
    <w:tmpl w:val="57C6AF7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30CCE"/>
    <w:multiLevelType w:val="hybridMultilevel"/>
    <w:tmpl w:val="6500095E"/>
    <w:lvl w:ilvl="0" w:tplc="633EAC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E7089A"/>
    <w:multiLevelType w:val="hybridMultilevel"/>
    <w:tmpl w:val="F12A97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5E3E95"/>
    <w:multiLevelType w:val="hybridMultilevel"/>
    <w:tmpl w:val="555E4E7A"/>
    <w:lvl w:ilvl="0" w:tplc="83AE217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26962224">
    <w:abstractNumId w:val="1"/>
  </w:num>
  <w:num w:numId="2" w16cid:durableId="466170075">
    <w:abstractNumId w:val="3"/>
  </w:num>
  <w:num w:numId="3" w16cid:durableId="58212465">
    <w:abstractNumId w:val="5"/>
  </w:num>
  <w:num w:numId="4" w16cid:durableId="289166790">
    <w:abstractNumId w:val="0"/>
  </w:num>
  <w:num w:numId="5" w16cid:durableId="2007128613">
    <w:abstractNumId w:val="4"/>
  </w:num>
  <w:num w:numId="6" w16cid:durableId="1080756721">
    <w:abstractNumId w:val="6"/>
  </w:num>
  <w:num w:numId="7" w16cid:durableId="1860195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AE5"/>
    <w:rsid w:val="00014B5E"/>
    <w:rsid w:val="000349E7"/>
    <w:rsid w:val="00035A75"/>
    <w:rsid w:val="000524FD"/>
    <w:rsid w:val="000552AF"/>
    <w:rsid w:val="00061330"/>
    <w:rsid w:val="00067140"/>
    <w:rsid w:val="0007635D"/>
    <w:rsid w:val="00097567"/>
    <w:rsid w:val="000A5857"/>
    <w:rsid w:val="000A5904"/>
    <w:rsid w:val="000D6204"/>
    <w:rsid w:val="000F02B7"/>
    <w:rsid w:val="000F175F"/>
    <w:rsid w:val="000F42F7"/>
    <w:rsid w:val="000F7C5C"/>
    <w:rsid w:val="001005BD"/>
    <w:rsid w:val="00100B21"/>
    <w:rsid w:val="00100E6F"/>
    <w:rsid w:val="001248EB"/>
    <w:rsid w:val="00146FC6"/>
    <w:rsid w:val="0019082D"/>
    <w:rsid w:val="00194DE6"/>
    <w:rsid w:val="001C5BF2"/>
    <w:rsid w:val="001F2F3D"/>
    <w:rsid w:val="001F3946"/>
    <w:rsid w:val="002367C2"/>
    <w:rsid w:val="00280C06"/>
    <w:rsid w:val="00284F8F"/>
    <w:rsid w:val="002B7BE9"/>
    <w:rsid w:val="002C4925"/>
    <w:rsid w:val="002E087C"/>
    <w:rsid w:val="002E6644"/>
    <w:rsid w:val="002E6CF3"/>
    <w:rsid w:val="002F54F3"/>
    <w:rsid w:val="00323F67"/>
    <w:rsid w:val="00324E78"/>
    <w:rsid w:val="003338F9"/>
    <w:rsid w:val="0034185B"/>
    <w:rsid w:val="003629B7"/>
    <w:rsid w:val="00367A06"/>
    <w:rsid w:val="00367A0D"/>
    <w:rsid w:val="00373CDF"/>
    <w:rsid w:val="0037450D"/>
    <w:rsid w:val="00376F07"/>
    <w:rsid w:val="00390AE9"/>
    <w:rsid w:val="003A5F1A"/>
    <w:rsid w:val="003A7789"/>
    <w:rsid w:val="003C22ED"/>
    <w:rsid w:val="003C6597"/>
    <w:rsid w:val="003D09DA"/>
    <w:rsid w:val="003D4F6E"/>
    <w:rsid w:val="003E39E8"/>
    <w:rsid w:val="003F5218"/>
    <w:rsid w:val="00421DFD"/>
    <w:rsid w:val="004263BA"/>
    <w:rsid w:val="00433C25"/>
    <w:rsid w:val="004360A5"/>
    <w:rsid w:val="004364A5"/>
    <w:rsid w:val="0045144B"/>
    <w:rsid w:val="0048624E"/>
    <w:rsid w:val="004905D2"/>
    <w:rsid w:val="004A1815"/>
    <w:rsid w:val="004A26A6"/>
    <w:rsid w:val="004A3363"/>
    <w:rsid w:val="004A398C"/>
    <w:rsid w:val="004B1992"/>
    <w:rsid w:val="004B504A"/>
    <w:rsid w:val="004B7036"/>
    <w:rsid w:val="004E2178"/>
    <w:rsid w:val="004E2EBA"/>
    <w:rsid w:val="004E4932"/>
    <w:rsid w:val="004F28F2"/>
    <w:rsid w:val="005420A3"/>
    <w:rsid w:val="00545858"/>
    <w:rsid w:val="00561959"/>
    <w:rsid w:val="005665AE"/>
    <w:rsid w:val="00585D73"/>
    <w:rsid w:val="00596D6A"/>
    <w:rsid w:val="005A7E21"/>
    <w:rsid w:val="005B46F7"/>
    <w:rsid w:val="005D6ADC"/>
    <w:rsid w:val="006039E0"/>
    <w:rsid w:val="006079F3"/>
    <w:rsid w:val="00621E73"/>
    <w:rsid w:val="00624C44"/>
    <w:rsid w:val="006264A6"/>
    <w:rsid w:val="0064561F"/>
    <w:rsid w:val="00646D4C"/>
    <w:rsid w:val="00650A8E"/>
    <w:rsid w:val="006523B6"/>
    <w:rsid w:val="006558F2"/>
    <w:rsid w:val="0065593A"/>
    <w:rsid w:val="00657BD9"/>
    <w:rsid w:val="00675981"/>
    <w:rsid w:val="00677A99"/>
    <w:rsid w:val="006921F3"/>
    <w:rsid w:val="006949D6"/>
    <w:rsid w:val="00697574"/>
    <w:rsid w:val="006B2619"/>
    <w:rsid w:val="006B3AA4"/>
    <w:rsid w:val="006C5C5C"/>
    <w:rsid w:val="006D6D34"/>
    <w:rsid w:val="006D7EBE"/>
    <w:rsid w:val="006D7F2C"/>
    <w:rsid w:val="006F672D"/>
    <w:rsid w:val="00706F05"/>
    <w:rsid w:val="00716207"/>
    <w:rsid w:val="007256A6"/>
    <w:rsid w:val="00740455"/>
    <w:rsid w:val="00742C7F"/>
    <w:rsid w:val="00746E5D"/>
    <w:rsid w:val="00754A13"/>
    <w:rsid w:val="00766CE4"/>
    <w:rsid w:val="007862DB"/>
    <w:rsid w:val="0079008B"/>
    <w:rsid w:val="00794599"/>
    <w:rsid w:val="00796C1E"/>
    <w:rsid w:val="007A132D"/>
    <w:rsid w:val="007B4503"/>
    <w:rsid w:val="007B73C3"/>
    <w:rsid w:val="007C74F4"/>
    <w:rsid w:val="007D1D51"/>
    <w:rsid w:val="007D1FA6"/>
    <w:rsid w:val="007E3B86"/>
    <w:rsid w:val="007E4F63"/>
    <w:rsid w:val="00827943"/>
    <w:rsid w:val="00833F50"/>
    <w:rsid w:val="008709E1"/>
    <w:rsid w:val="00872A97"/>
    <w:rsid w:val="00891D2F"/>
    <w:rsid w:val="008940B4"/>
    <w:rsid w:val="008D77F7"/>
    <w:rsid w:val="008E5109"/>
    <w:rsid w:val="008F2F34"/>
    <w:rsid w:val="009178C4"/>
    <w:rsid w:val="00917925"/>
    <w:rsid w:val="00920443"/>
    <w:rsid w:val="00920B6C"/>
    <w:rsid w:val="00922FA1"/>
    <w:rsid w:val="00924BE3"/>
    <w:rsid w:val="00931A11"/>
    <w:rsid w:val="00935A93"/>
    <w:rsid w:val="00966C94"/>
    <w:rsid w:val="00967F17"/>
    <w:rsid w:val="009702FE"/>
    <w:rsid w:val="009732AD"/>
    <w:rsid w:val="00973B31"/>
    <w:rsid w:val="009A3CCA"/>
    <w:rsid w:val="009B3D29"/>
    <w:rsid w:val="009C3846"/>
    <w:rsid w:val="009D17ED"/>
    <w:rsid w:val="009D1ECD"/>
    <w:rsid w:val="009E2820"/>
    <w:rsid w:val="009F7496"/>
    <w:rsid w:val="00A033E6"/>
    <w:rsid w:val="00A049A3"/>
    <w:rsid w:val="00A071A7"/>
    <w:rsid w:val="00A07CDA"/>
    <w:rsid w:val="00A13B5C"/>
    <w:rsid w:val="00A231DF"/>
    <w:rsid w:val="00A30AC2"/>
    <w:rsid w:val="00A35514"/>
    <w:rsid w:val="00A7497E"/>
    <w:rsid w:val="00A815E7"/>
    <w:rsid w:val="00A9569E"/>
    <w:rsid w:val="00A96897"/>
    <w:rsid w:val="00AC0C46"/>
    <w:rsid w:val="00AF3916"/>
    <w:rsid w:val="00B11835"/>
    <w:rsid w:val="00B209B7"/>
    <w:rsid w:val="00B27158"/>
    <w:rsid w:val="00B346DF"/>
    <w:rsid w:val="00B85B7E"/>
    <w:rsid w:val="00B86F74"/>
    <w:rsid w:val="00B93ED5"/>
    <w:rsid w:val="00B966FE"/>
    <w:rsid w:val="00BA3093"/>
    <w:rsid w:val="00BB0553"/>
    <w:rsid w:val="00BB0C5C"/>
    <w:rsid w:val="00BB6744"/>
    <w:rsid w:val="00BC55D8"/>
    <w:rsid w:val="00BD5F1C"/>
    <w:rsid w:val="00BD61AA"/>
    <w:rsid w:val="00BE1E40"/>
    <w:rsid w:val="00C33AE5"/>
    <w:rsid w:val="00C35187"/>
    <w:rsid w:val="00C51EFE"/>
    <w:rsid w:val="00C65F4B"/>
    <w:rsid w:val="00C732AD"/>
    <w:rsid w:val="00C94059"/>
    <w:rsid w:val="00CA47FF"/>
    <w:rsid w:val="00CB2773"/>
    <w:rsid w:val="00CD0577"/>
    <w:rsid w:val="00CE27BD"/>
    <w:rsid w:val="00CF5C34"/>
    <w:rsid w:val="00CF6F90"/>
    <w:rsid w:val="00D032C0"/>
    <w:rsid w:val="00D1053C"/>
    <w:rsid w:val="00D22903"/>
    <w:rsid w:val="00D30764"/>
    <w:rsid w:val="00D364EC"/>
    <w:rsid w:val="00D40AC6"/>
    <w:rsid w:val="00D45DCE"/>
    <w:rsid w:val="00D51DCC"/>
    <w:rsid w:val="00D52ED7"/>
    <w:rsid w:val="00D60009"/>
    <w:rsid w:val="00D629FD"/>
    <w:rsid w:val="00D83B15"/>
    <w:rsid w:val="00D90C0D"/>
    <w:rsid w:val="00DA3C3D"/>
    <w:rsid w:val="00DB685B"/>
    <w:rsid w:val="00DE23B2"/>
    <w:rsid w:val="00DE6B9A"/>
    <w:rsid w:val="00E03B19"/>
    <w:rsid w:val="00E55B47"/>
    <w:rsid w:val="00E76CC9"/>
    <w:rsid w:val="00E935BD"/>
    <w:rsid w:val="00EA1A83"/>
    <w:rsid w:val="00EB7F5E"/>
    <w:rsid w:val="00EC106B"/>
    <w:rsid w:val="00ED6B8D"/>
    <w:rsid w:val="00EE45D6"/>
    <w:rsid w:val="00EF261B"/>
    <w:rsid w:val="00EF635F"/>
    <w:rsid w:val="00F411AB"/>
    <w:rsid w:val="00F609BF"/>
    <w:rsid w:val="00F625B8"/>
    <w:rsid w:val="00F73338"/>
    <w:rsid w:val="00F773CC"/>
    <w:rsid w:val="00F854C4"/>
    <w:rsid w:val="00FC0956"/>
    <w:rsid w:val="00FC0AA1"/>
    <w:rsid w:val="00FE1442"/>
    <w:rsid w:val="00FE2140"/>
    <w:rsid w:val="00FF200B"/>
    <w:rsid w:val="00FF3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9F7C788"/>
  <w15:docId w15:val="{F17C8CE4-CBD7-4A3D-AFD0-C26275A6C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33AE5"/>
    <w:rPr>
      <w:rFonts w:ascii="Lucida Grande" w:hAnsi="Lucida Grande"/>
      <w:sz w:val="18"/>
      <w:szCs w:val="18"/>
    </w:rPr>
  </w:style>
  <w:style w:type="paragraph" w:styleId="Header">
    <w:name w:val="header"/>
    <w:basedOn w:val="Normal"/>
    <w:rsid w:val="0001067D"/>
    <w:pPr>
      <w:tabs>
        <w:tab w:val="center" w:pos="4320"/>
        <w:tab w:val="right" w:pos="8640"/>
      </w:tabs>
    </w:pPr>
  </w:style>
  <w:style w:type="paragraph" w:styleId="Footer">
    <w:name w:val="footer"/>
    <w:basedOn w:val="Normal"/>
    <w:semiHidden/>
    <w:rsid w:val="0001067D"/>
    <w:pPr>
      <w:tabs>
        <w:tab w:val="center" w:pos="4320"/>
        <w:tab w:val="right" w:pos="8640"/>
      </w:tabs>
    </w:pPr>
  </w:style>
  <w:style w:type="character" w:styleId="CommentReference">
    <w:name w:val="annotation reference"/>
    <w:basedOn w:val="DefaultParagraphFont"/>
    <w:uiPriority w:val="99"/>
    <w:semiHidden/>
    <w:unhideWhenUsed/>
    <w:rsid w:val="009D1ECD"/>
    <w:rPr>
      <w:sz w:val="16"/>
      <w:szCs w:val="16"/>
    </w:rPr>
  </w:style>
  <w:style w:type="paragraph" w:styleId="CommentText">
    <w:name w:val="annotation text"/>
    <w:basedOn w:val="Normal"/>
    <w:link w:val="CommentTextChar"/>
    <w:uiPriority w:val="99"/>
    <w:semiHidden/>
    <w:unhideWhenUsed/>
    <w:rsid w:val="009D1ECD"/>
    <w:rPr>
      <w:sz w:val="20"/>
    </w:rPr>
  </w:style>
  <w:style w:type="character" w:customStyle="1" w:styleId="CommentTextChar">
    <w:name w:val="Comment Text Char"/>
    <w:basedOn w:val="DefaultParagraphFont"/>
    <w:link w:val="CommentText"/>
    <w:uiPriority w:val="99"/>
    <w:semiHidden/>
    <w:rsid w:val="009D1ECD"/>
    <w:rPr>
      <w:rFonts w:ascii="Arial" w:eastAsia="Arial" w:hAnsi="Arial"/>
    </w:rPr>
  </w:style>
  <w:style w:type="paragraph" w:styleId="CommentSubject">
    <w:name w:val="annotation subject"/>
    <w:basedOn w:val="CommentText"/>
    <w:next w:val="CommentText"/>
    <w:link w:val="CommentSubjectChar"/>
    <w:uiPriority w:val="99"/>
    <w:semiHidden/>
    <w:unhideWhenUsed/>
    <w:rsid w:val="009D1ECD"/>
    <w:rPr>
      <w:b/>
      <w:bCs/>
    </w:rPr>
  </w:style>
  <w:style w:type="character" w:customStyle="1" w:styleId="CommentSubjectChar">
    <w:name w:val="Comment Subject Char"/>
    <w:basedOn w:val="CommentTextChar"/>
    <w:link w:val="CommentSubject"/>
    <w:uiPriority w:val="99"/>
    <w:semiHidden/>
    <w:rsid w:val="009D1ECD"/>
    <w:rPr>
      <w:rFonts w:ascii="Arial" w:eastAsia="Arial" w:hAnsi="Arial"/>
      <w:b/>
      <w:bCs/>
    </w:rPr>
  </w:style>
  <w:style w:type="paragraph" w:styleId="Revision">
    <w:name w:val="Revision"/>
    <w:hidden/>
    <w:uiPriority w:val="99"/>
    <w:semiHidden/>
    <w:rsid w:val="000A5857"/>
    <w:rPr>
      <w:rFonts w:ascii="Arial" w:eastAsia="Arial" w:hAnsi="Arial"/>
      <w:sz w:val="24"/>
    </w:rPr>
  </w:style>
  <w:style w:type="character" w:styleId="Hyperlink">
    <w:name w:val="Hyperlink"/>
    <w:basedOn w:val="DefaultParagraphFont"/>
    <w:uiPriority w:val="99"/>
    <w:unhideWhenUsed/>
    <w:rsid w:val="00833F50"/>
    <w:rPr>
      <w:color w:val="0563C1" w:themeColor="hyperlink"/>
      <w:u w:val="single"/>
    </w:rPr>
  </w:style>
  <w:style w:type="character" w:customStyle="1" w:styleId="UnresolvedMention1">
    <w:name w:val="Unresolved Mention1"/>
    <w:basedOn w:val="DefaultParagraphFont"/>
    <w:uiPriority w:val="99"/>
    <w:semiHidden/>
    <w:unhideWhenUsed/>
    <w:rsid w:val="00833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embership@cgja.org?subject=chapter%20formatio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3710</Words>
  <Characters>21151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______________________________CHAPTER</vt:lpstr>
    </vt:vector>
  </TitlesOfParts>
  <Company> </Company>
  <LinksUpToDate>false</LinksUpToDate>
  <CharactersWithSpaces>24812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______________________________CHAPTER</dc:title>
  <dc:subject>Convert</dc:subject>
  <dc:creator>Nick</dc:creator>
  <cp:keywords>Nick</cp:keywords>
  <dc:description>Nick</dc:description>
  <cp:lastModifiedBy>Larry Herbst</cp:lastModifiedBy>
  <cp:revision>5</cp:revision>
  <cp:lastPrinted>2024-03-24T19:37:00Z</cp:lastPrinted>
  <dcterms:created xsi:type="dcterms:W3CDTF">2025-02-13T20:55:00Z</dcterms:created>
  <dcterms:modified xsi:type="dcterms:W3CDTF">2025-02-14T16:28:00Z</dcterms:modified>
</cp:coreProperties>
</file>